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Default="001F5846" w:rsidP="00212131">
      <w:pPr>
        <w:pStyle w:val="Web"/>
        <w:spacing w:before="0" w:beforeAutospacing="0" w:after="0" w:afterAutospacing="0"/>
        <w:jc w:val="center"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</w:rPr>
        <w:t>Ε</w:t>
      </w:r>
      <w:r w:rsidR="00371F53">
        <w:rPr>
          <w:rStyle w:val="a3"/>
          <w:rFonts w:ascii="Tahoma" w:hAnsi="Tahoma" w:cs="Tahoma"/>
        </w:rPr>
        <w:t xml:space="preserve">γγραφή επιτυχόντων στην Τριτοβάθμια </w:t>
      </w:r>
      <w:r w:rsidR="00212131">
        <w:rPr>
          <w:rStyle w:val="a3"/>
          <w:rFonts w:ascii="Tahoma" w:hAnsi="Tahoma" w:cs="Tahoma"/>
        </w:rPr>
        <w:t>ε</w:t>
      </w:r>
      <w:r w:rsidR="00371F53">
        <w:rPr>
          <w:rStyle w:val="a3"/>
          <w:rFonts w:ascii="Tahoma" w:hAnsi="Tahoma" w:cs="Tahoma"/>
        </w:rPr>
        <w:t>κπαίδευση </w:t>
      </w:r>
    </w:p>
    <w:p w:rsidR="00371F53" w:rsidRDefault="00212131" w:rsidP="00212131">
      <w:pPr>
        <w:pStyle w:val="Web"/>
        <w:spacing w:before="0" w:beforeAutospacing="0" w:after="0" w:afterAutospacing="0"/>
        <w:jc w:val="center"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</w:rPr>
        <w:t>Ακαδημαϊκού έτους 2020-2021</w:t>
      </w:r>
      <w:r w:rsidR="001F5846">
        <w:rPr>
          <w:rStyle w:val="a3"/>
          <w:rFonts w:ascii="Tahoma" w:hAnsi="Tahoma" w:cs="Tahoma"/>
        </w:rPr>
        <w:t xml:space="preserve"> με την κατηγορία 5% Σοβαρές Παθήσεις</w:t>
      </w:r>
    </w:p>
    <w:p w:rsidR="00212131" w:rsidRDefault="00212131" w:rsidP="00212131">
      <w:pPr>
        <w:pStyle w:val="Web"/>
        <w:spacing w:before="0" w:beforeAutospacing="0" w:after="0" w:afterAutospacing="0"/>
        <w:jc w:val="center"/>
        <w:rPr>
          <w:rFonts w:ascii="Tahoma" w:hAnsi="Tahoma" w:cs="Tahoma"/>
        </w:rPr>
      </w:pPr>
    </w:p>
    <w:p w:rsidR="001F11F0" w:rsidRDefault="00415ACF" w:rsidP="00BB0377">
      <w:pPr>
        <w:pStyle w:val="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εγ</w:t>
      </w:r>
      <w:r w:rsidR="00371F53" w:rsidRPr="00BB0377">
        <w:rPr>
          <w:rFonts w:ascii="Tahoma" w:hAnsi="Tahoma" w:cs="Tahoma"/>
          <w:sz w:val="22"/>
          <w:szCs w:val="22"/>
        </w:rPr>
        <w:t xml:space="preserve">γραφή των επιτυχόντων </w:t>
      </w:r>
      <w:r w:rsidR="001F5846">
        <w:rPr>
          <w:rFonts w:ascii="Tahoma" w:hAnsi="Tahoma" w:cs="Tahoma"/>
          <w:sz w:val="22"/>
          <w:szCs w:val="22"/>
        </w:rPr>
        <w:t>στην Τριτοβάθμια εκπαίδευση για το ακαδη</w:t>
      </w:r>
      <w:r w:rsidR="00106531">
        <w:rPr>
          <w:rFonts w:ascii="Tahoma" w:hAnsi="Tahoma" w:cs="Tahoma"/>
          <w:sz w:val="22"/>
          <w:szCs w:val="22"/>
        </w:rPr>
        <w:t xml:space="preserve">μαϊκό έτος 2020-21  με την κατηγορία 5% Σοβαρές Παθήσεις </w:t>
      </w:r>
      <w:r>
        <w:rPr>
          <w:rFonts w:ascii="Tahoma" w:hAnsi="Tahoma" w:cs="Tahoma"/>
          <w:sz w:val="22"/>
          <w:szCs w:val="22"/>
        </w:rPr>
        <w:t xml:space="preserve">θα γίνει από </w:t>
      </w:r>
      <w:r w:rsidR="00F43A86">
        <w:rPr>
          <w:rFonts w:ascii="Tahoma" w:hAnsi="Tahoma" w:cs="Tahoma"/>
          <w:b/>
          <w:sz w:val="22"/>
          <w:szCs w:val="22"/>
        </w:rPr>
        <w:t xml:space="preserve">Πέμπτη 15 </w:t>
      </w:r>
      <w:r w:rsidR="00371F53" w:rsidRPr="00BB0377">
        <w:rPr>
          <w:rFonts w:ascii="Tahoma" w:hAnsi="Tahoma" w:cs="Tahoma"/>
          <w:b/>
          <w:sz w:val="22"/>
          <w:szCs w:val="22"/>
        </w:rPr>
        <w:t xml:space="preserve">έως και </w:t>
      </w:r>
      <w:r w:rsidR="00F43A86">
        <w:rPr>
          <w:rFonts w:ascii="Tahoma" w:hAnsi="Tahoma" w:cs="Tahoma"/>
          <w:b/>
          <w:sz w:val="22"/>
          <w:szCs w:val="22"/>
        </w:rPr>
        <w:t>Πέμπτη 22 Οκτωβρίου</w:t>
      </w:r>
      <w:r w:rsidR="00371F53" w:rsidRPr="00BB0377">
        <w:rPr>
          <w:rFonts w:ascii="Tahoma" w:hAnsi="Tahoma" w:cs="Tahoma"/>
          <w:b/>
          <w:sz w:val="22"/>
          <w:szCs w:val="22"/>
        </w:rPr>
        <w:t xml:space="preserve"> 2020</w:t>
      </w:r>
      <w:r w:rsidR="00371F53" w:rsidRPr="00BB0377">
        <w:rPr>
          <w:rFonts w:ascii="Tahoma" w:hAnsi="Tahoma" w:cs="Tahoma"/>
          <w:sz w:val="22"/>
          <w:szCs w:val="22"/>
        </w:rPr>
        <w:t xml:space="preserve">. </w:t>
      </w:r>
    </w:p>
    <w:p w:rsidR="00BB0377" w:rsidRPr="00BB0377" w:rsidRDefault="00BB0377" w:rsidP="00BB0377">
      <w:pPr>
        <w:pStyle w:val="Web"/>
        <w:spacing w:before="0" w:beforeAutospacing="0" w:after="0" w:afterAutospacing="0"/>
        <w:jc w:val="center"/>
        <w:rPr>
          <w:rStyle w:val="a3"/>
          <w:rFonts w:ascii="Tahoma" w:hAnsi="Tahoma" w:cs="Tahoma"/>
          <w:sz w:val="22"/>
          <w:szCs w:val="22"/>
        </w:rPr>
      </w:pPr>
    </w:p>
    <w:p w:rsidR="00212131" w:rsidRDefault="00212131" w:rsidP="00BB0377">
      <w:pPr>
        <w:pStyle w:val="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BB0377">
        <w:rPr>
          <w:rFonts w:ascii="Tahoma" w:hAnsi="Tahoma" w:cs="Tahoma"/>
          <w:b/>
          <w:sz w:val="22"/>
          <w:szCs w:val="22"/>
          <w:u w:val="single"/>
        </w:rPr>
        <w:t>Για την ολοκλήρωση της εγγραφής τους</w:t>
      </w:r>
      <w:r w:rsidRPr="00BB0377">
        <w:rPr>
          <w:rFonts w:ascii="Tahoma" w:hAnsi="Tahoma" w:cs="Tahoma"/>
          <w:sz w:val="22"/>
          <w:szCs w:val="22"/>
        </w:rPr>
        <w:t xml:space="preserve">, οι εισαχθέντες φοιτητές στο Τμήμα </w:t>
      </w:r>
      <w:r w:rsidR="00AC110D">
        <w:rPr>
          <w:rFonts w:ascii="Tahoma" w:hAnsi="Tahoma" w:cs="Tahoma"/>
          <w:sz w:val="22"/>
          <w:szCs w:val="22"/>
        </w:rPr>
        <w:t>Μαιευτικής</w:t>
      </w:r>
      <w:r w:rsidRPr="00BB0377">
        <w:rPr>
          <w:rFonts w:ascii="Tahoma" w:hAnsi="Tahoma" w:cs="Tahoma"/>
          <w:sz w:val="22"/>
          <w:szCs w:val="22"/>
        </w:rPr>
        <w:t xml:space="preserve"> της Σχολής Επιστημών Υγείας του Πανεπιστημίου Δυτικής Μακεδονίας, θα πρέπει να αποστείλουν </w:t>
      </w:r>
      <w:r w:rsidR="009B2044" w:rsidRPr="00BB0377">
        <w:rPr>
          <w:rFonts w:ascii="Tahoma" w:hAnsi="Tahoma" w:cs="Tahoma"/>
          <w:b/>
          <w:sz w:val="22"/>
          <w:szCs w:val="22"/>
          <w:u w:val="single"/>
        </w:rPr>
        <w:t xml:space="preserve">με </w:t>
      </w:r>
      <w:r w:rsidR="00E81451" w:rsidRPr="00BB0377">
        <w:rPr>
          <w:rFonts w:ascii="Tahoma" w:hAnsi="Tahoma" w:cs="Tahoma"/>
          <w:b/>
          <w:sz w:val="22"/>
          <w:szCs w:val="22"/>
          <w:u w:val="single"/>
        </w:rPr>
        <w:t>ταχυδρομ</w:t>
      </w:r>
      <w:r w:rsidR="009B2044" w:rsidRPr="00BB0377">
        <w:rPr>
          <w:rFonts w:ascii="Tahoma" w:hAnsi="Tahoma" w:cs="Tahoma"/>
          <w:b/>
          <w:sz w:val="22"/>
          <w:szCs w:val="22"/>
          <w:u w:val="single"/>
        </w:rPr>
        <w:t>είο</w:t>
      </w:r>
      <w:r w:rsidR="00E81451" w:rsidRPr="00BB0377">
        <w:rPr>
          <w:rFonts w:ascii="Tahoma" w:hAnsi="Tahoma" w:cs="Tahoma"/>
          <w:b/>
          <w:sz w:val="22"/>
          <w:szCs w:val="22"/>
          <w:u w:val="single"/>
        </w:rPr>
        <w:t xml:space="preserve"> ή με </w:t>
      </w:r>
      <w:r w:rsidR="00E631B4" w:rsidRPr="00BB0377">
        <w:rPr>
          <w:rFonts w:ascii="Tahoma" w:hAnsi="Tahoma" w:cs="Tahoma"/>
          <w:b/>
          <w:sz w:val="22"/>
          <w:szCs w:val="22"/>
          <w:u w:val="single"/>
        </w:rPr>
        <w:t>ταχυμεταφορά (courier)</w:t>
      </w:r>
      <w:r w:rsidR="00E631B4" w:rsidRPr="00BB0377">
        <w:rPr>
          <w:rFonts w:ascii="Tahoma" w:hAnsi="Tahoma" w:cs="Tahoma"/>
          <w:sz w:val="22"/>
          <w:szCs w:val="22"/>
        </w:rPr>
        <w:t xml:space="preserve"> </w:t>
      </w:r>
      <w:r w:rsidR="00E81451" w:rsidRPr="00BB0377">
        <w:rPr>
          <w:rFonts w:ascii="Tahoma" w:hAnsi="Tahoma" w:cs="Tahoma"/>
          <w:sz w:val="22"/>
          <w:szCs w:val="22"/>
        </w:rPr>
        <w:t>τα εξής δικαιολογητικά:</w:t>
      </w:r>
    </w:p>
    <w:p w:rsidR="001F11F0" w:rsidRPr="00BB0377" w:rsidRDefault="001F11F0" w:rsidP="00BB0377">
      <w:pPr>
        <w:pStyle w:val="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61273" w:rsidRPr="00BB0377" w:rsidRDefault="00161273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 w:rsidRPr="00BB037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1. </w:t>
      </w:r>
      <w:r w:rsidR="00021C1D" w:rsidRPr="00BB037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  </w:t>
      </w:r>
      <w:r w:rsidR="00415ACF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Συμπληρωμένη την αίτηση 1</w:t>
      </w:r>
      <w:r w:rsidR="00415ACF" w:rsidRPr="00415ACF">
        <w:rPr>
          <w:rFonts w:ascii="Tahoma" w:eastAsiaTheme="minorHAnsi" w:hAnsi="Tahoma" w:cs="Tahoma"/>
          <w:b/>
          <w:bCs/>
          <w:kern w:val="0"/>
          <w:sz w:val="22"/>
          <w:szCs w:val="22"/>
          <w:vertAlign w:val="superscript"/>
          <w:lang w:eastAsia="el-GR" w:bidi="ar-SA"/>
        </w:rPr>
        <w:t>ης</w:t>
      </w:r>
      <w:r w:rsidR="00415ACF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 εγγραφής (επισυνάπτεται) </w:t>
      </w:r>
    </w:p>
    <w:p w:rsidR="00161273" w:rsidRPr="00BB0377" w:rsidRDefault="00161273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 w:rsidRPr="00BB037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2.   Φωτοτυπία ταυτότητας.</w:t>
      </w:r>
    </w:p>
    <w:p w:rsidR="00161273" w:rsidRPr="00BB0377" w:rsidRDefault="00161273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 w:rsidRPr="00BB037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3.   Μία πρόσφατη φωτογραφία  (τύπου ταυτότητας),  έγχρωμη.</w:t>
      </w:r>
    </w:p>
    <w:p w:rsidR="00161273" w:rsidRDefault="005C55D0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4.   Πιστοποιητικό γέννησης (μόνο για άρρενες φοιτητές).</w:t>
      </w:r>
    </w:p>
    <w:p w:rsidR="00415ACF" w:rsidRDefault="00415ACF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5.   Φωτοτυπία Απολυτηρίου Λυκείου.</w:t>
      </w:r>
    </w:p>
    <w:p w:rsidR="00415ACF" w:rsidRPr="00415ACF" w:rsidRDefault="00415ACF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6.   Φωτοτυπία πιστοποιητικού διαπίστωσης της πάθησης, </w:t>
      </w:r>
      <w:r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>από την αρμόδια επταμελή Επιτροπή Νοσοκομείου</w:t>
      </w:r>
      <w:r w:rsidR="00A82671"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, ή απόφαση ΚΕ.Σ.Υ. </w:t>
      </w:r>
    </w:p>
    <w:p w:rsidR="00434490" w:rsidRDefault="00415ACF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6</w:t>
      </w:r>
      <w:r w:rsidR="00161273" w:rsidRPr="00BB037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.   Υπεύθυνη δήλωση</w:t>
      </w:r>
      <w:r w:rsidR="00A14FC3" w:rsidRPr="00BB037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 </w:t>
      </w:r>
      <w:r w:rsidR="00A14FC3" w:rsidRPr="00BB0377"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>(επισυνάπτεται)</w:t>
      </w:r>
      <w:r w:rsidR="0016127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, στην οποία αναγράφεται ότι ο φοιτητής: </w:t>
      </w:r>
    </w:p>
    <w:p w:rsidR="00434490" w:rsidRDefault="00434490" w:rsidP="00BB0377">
      <w:pPr>
        <w:pStyle w:val="a4"/>
        <w:shd w:val="clear" w:color="auto" w:fill="FFFFFF"/>
        <w:spacing w:after="0"/>
        <w:ind w:right="567"/>
        <w:jc w:val="both"/>
        <w:rPr>
          <w:rFonts w:ascii="Tahoma" w:hAnsi="Tahoma" w:cs="Tahoma"/>
          <w:b/>
          <w:sz w:val="22"/>
          <w:szCs w:val="22"/>
          <w:lang w:eastAsia="el-GR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 xml:space="preserve">      </w:t>
      </w:r>
      <w:r w:rsidRPr="00434490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α)</w:t>
      </w:r>
      <w:r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</w:t>
      </w:r>
      <w:r w:rsidRPr="00BB0377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«</w:t>
      </w:r>
      <w:r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Συναινεί στη διαχείριση των προ</w:t>
      </w:r>
      <w:r w:rsidRPr="00434490">
        <w:rPr>
          <w:rFonts w:ascii="Tahoma" w:hAnsi="Tahoma" w:cs="Tahoma"/>
          <w:b/>
          <w:sz w:val="22"/>
          <w:szCs w:val="22"/>
          <w:lang w:eastAsia="el-GR"/>
        </w:rPr>
        <w:t xml:space="preserve">σωπικών του δεδομένων από τις υπηρεσίες </w:t>
      </w:r>
      <w:r>
        <w:rPr>
          <w:rFonts w:ascii="Tahoma" w:hAnsi="Tahoma" w:cs="Tahoma"/>
          <w:b/>
          <w:sz w:val="22"/>
          <w:szCs w:val="22"/>
          <w:lang w:eastAsia="el-GR"/>
        </w:rPr>
        <w:t xml:space="preserve"> </w:t>
      </w:r>
    </w:p>
    <w:p w:rsidR="00434490" w:rsidRDefault="00434490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hAnsi="Tahoma" w:cs="Tahoma"/>
          <w:b/>
          <w:sz w:val="22"/>
          <w:szCs w:val="22"/>
          <w:lang w:eastAsia="el-GR"/>
        </w:rPr>
        <w:t xml:space="preserve">              </w:t>
      </w:r>
      <w:r w:rsidRPr="00434490">
        <w:rPr>
          <w:rFonts w:ascii="Tahoma" w:hAnsi="Tahoma" w:cs="Tahoma"/>
          <w:b/>
          <w:sz w:val="22"/>
          <w:szCs w:val="22"/>
          <w:lang w:eastAsia="el-GR"/>
        </w:rPr>
        <w:t>του Πανεπιστημίου Δυτικής Μακεδονίας</w:t>
      </w:r>
      <w:r>
        <w:rPr>
          <w:rFonts w:ascii="Tahoma" w:hAnsi="Tahoma" w:cs="Tahoma"/>
          <w:b/>
          <w:lang w:eastAsia="el-GR"/>
        </w:rPr>
        <w:t xml:space="preserve">». </w:t>
      </w:r>
      <w:r w:rsidR="0016127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(η συγκεκριμένη Υπεύθυνη Δήλωση </w:t>
      </w: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</w:t>
      </w:r>
    </w:p>
    <w:p w:rsidR="00434490" w:rsidRDefault="00434490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     </w:t>
      </w:r>
      <w:r w:rsidR="0016127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προκύπτει από το νέο νόμο περί προστασίας των προσωπικών δεδομένων και </w:t>
      </w:r>
      <w:r w:rsidR="00161273" w:rsidRPr="00BB0377"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είναι </w:t>
      </w:r>
    </w:p>
    <w:p w:rsidR="00434490" w:rsidRDefault="00434490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             </w:t>
      </w:r>
      <w:r w:rsidR="00161273" w:rsidRPr="00BB0377"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απαραίτητο να συμπληρωθεί και να κατατεθεί στη Γραμματεία </w:t>
      </w:r>
      <w:r w:rsidR="0016127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για τη διευκόλυνση του </w:t>
      </w: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</w:t>
      </w:r>
    </w:p>
    <w:p w:rsidR="00161273" w:rsidRPr="00BB0377" w:rsidRDefault="00434490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     </w:t>
      </w:r>
      <w:r w:rsidR="0016127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φοιτητή στις συναλλαγές του με τη Γραμματεία</w:t>
      </w:r>
      <w:r w:rsidR="00A14FC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)</w:t>
      </w:r>
      <w:r w:rsidR="00161273" w:rsidRPr="00BB037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.</w:t>
      </w:r>
    </w:p>
    <w:p w:rsidR="00EE5E2B" w:rsidRDefault="00434490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 w:rsidRPr="00434490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 xml:space="preserve">     </w:t>
      </w:r>
      <w:r w:rsidR="00161273" w:rsidRPr="00434490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 xml:space="preserve">β)  </w:t>
      </w:r>
      <w:r w:rsidR="00A14FC3" w:rsidRPr="00434490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«</w:t>
      </w:r>
      <w:r w:rsidR="00A14FC3" w:rsidRPr="00BB0377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Δ</w:t>
      </w:r>
      <w:r w:rsidR="00161273" w:rsidRPr="00BB0377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εν φοιτά σε άλλη Σχολή ή Τμήμα της Τριτοβάθμιας Εκπαίδευσης</w:t>
      </w:r>
      <w:r w:rsidR="00A14FC3" w:rsidRPr="00BB0377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»</w:t>
      </w:r>
      <w:r w:rsidR="00EE5E2B"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 xml:space="preserve"> </w:t>
      </w:r>
      <w:r w:rsidR="00EE5E2B" w:rsidRPr="00EE5E2B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(σε </w:t>
      </w:r>
    </w:p>
    <w:p w:rsidR="00EE5E2B" w:rsidRDefault="00EE5E2B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  </w:t>
      </w:r>
      <w:r w:rsidRPr="00EE5E2B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περίπτωση που είστε εγγεγραμμένοι σε άλλο Τμήμα, πρέπει να μας στείλετε τη διαγραφή </w:t>
      </w: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</w:t>
      </w:r>
    </w:p>
    <w:p w:rsidR="00EE5E2B" w:rsidRDefault="00EE5E2B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  </w:t>
      </w:r>
      <w:r w:rsidRPr="00EE5E2B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σας από αυτό ή να γράψετε ότι: «έχετε αιτηθεί τη διαγραφή σας αλλά δεν την έχετε </w:t>
      </w:r>
    </w:p>
    <w:p w:rsidR="00161273" w:rsidRPr="00EE5E2B" w:rsidRDefault="00EE5E2B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  </w:t>
      </w:r>
      <w:r w:rsidRPr="00EE5E2B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λάβει ακόμα και θα μας την προσκομίσετε όταν τη λάβετε</w:t>
      </w: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»</w:t>
      </w:r>
      <w:r w:rsidRPr="00EE5E2B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)</w:t>
      </w:r>
      <w:r w:rsidR="00161273" w:rsidRPr="00EE5E2B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.</w:t>
      </w:r>
    </w:p>
    <w:p w:rsidR="00EE5E2B" w:rsidRDefault="00EE5E2B" w:rsidP="00434490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</w:pPr>
    </w:p>
    <w:p w:rsidR="00161273" w:rsidRPr="00BB0377" w:rsidRDefault="00161273" w:rsidP="00BB0377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</w:p>
    <w:p w:rsidR="001F11F0" w:rsidRPr="00BB0377" w:rsidRDefault="001F11F0" w:rsidP="00BB0377">
      <w:pPr>
        <w:pStyle w:val="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0537E7" w:rsidRPr="00771565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 w:rsidRPr="000537E7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Η διεύθυνση του τμήματος για την αποστολή των δικαιολογητικών, είναι: </w:t>
      </w:r>
    </w:p>
    <w:p w:rsidR="000537E7" w:rsidRPr="00771565" w:rsidRDefault="000537E7" w:rsidP="000537E7">
      <w:pPr>
        <w:pStyle w:val="M"/>
        <w:shd w:val="clear" w:color="auto" w:fill="FFFFFF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</w:p>
    <w:p w:rsidR="000537E7" w:rsidRPr="000537E7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ΠΑΝΕΠΙΣΤΗΜΙΟ ΔΥΤΙΚΗΣ ΜΑΚΕΔΟΝΙΑΣ</w:t>
      </w:r>
    </w:p>
    <w:p w:rsidR="000537E7" w:rsidRPr="000537E7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ΣΧΟΛΗ ΕΠΙΣΤΗΜΩΝ ΥΓΕΙΑΣ</w:t>
      </w:r>
    </w:p>
    <w:p w:rsidR="000537E7" w:rsidRPr="000537E7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ΤΜΗΜΑ </w:t>
      </w:r>
      <w:r w:rsidR="00AC110D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ΜΑΙΕΥΤΙΚΗΣ</w:t>
      </w:r>
    </w:p>
    <w:p w:rsidR="000537E7" w:rsidRPr="000537E7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Περιοχή ΚΕΠΤΣΕ, 50200 ΠΤΟΛΕΜΑΪΔΑ</w:t>
      </w:r>
    </w:p>
    <w:p w:rsidR="000537E7" w:rsidRPr="000537E7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ΤΗΛ: 24610-68055, Fax: 24630-80899</w:t>
      </w:r>
    </w:p>
    <w:p w:rsidR="000537E7" w:rsidRPr="000537E7" w:rsidRDefault="000537E7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</w:pPr>
      <w:r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 xml:space="preserve">E-mail: </w:t>
      </w:r>
      <w:r w:rsidR="00AC110D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>mw@uowm.gr</w:t>
      </w:r>
    </w:p>
    <w:p w:rsidR="005C55D0" w:rsidRDefault="00235021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</w:pPr>
      <w:hyperlink r:id="rId6" w:history="1">
        <w:r w:rsidRPr="00F644DD">
          <w:rPr>
            <w:rStyle w:val="-"/>
            <w:rFonts w:ascii="Tahoma" w:eastAsiaTheme="minorHAnsi" w:hAnsi="Tahoma" w:cs="Tahoma"/>
            <w:kern w:val="0"/>
            <w:sz w:val="22"/>
            <w:szCs w:val="22"/>
            <w:lang w:val="en-US" w:eastAsia="el-GR" w:bidi="ar-SA"/>
          </w:rPr>
          <w:t>https://mw.uowm.gr</w:t>
        </w:r>
      </w:hyperlink>
      <w:r w:rsidR="000537E7" w:rsidRPr="000537E7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 xml:space="preserve">         </w:t>
      </w:r>
    </w:p>
    <w:p w:rsidR="00E329B4" w:rsidRDefault="00E329B4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</w:pPr>
    </w:p>
    <w:p w:rsidR="00E329B4" w:rsidRDefault="00E329B4" w:rsidP="000537E7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</w:pPr>
    </w:p>
    <w:p w:rsidR="005C55D0" w:rsidRDefault="000537E7" w:rsidP="005C55D0">
      <w:pPr>
        <w:tabs>
          <w:tab w:val="left" w:pos="1995"/>
        </w:tabs>
        <w:jc w:val="both"/>
        <w:rPr>
          <w:rFonts w:ascii="Tahoma" w:hAnsi="Tahoma" w:cs="Tahoma"/>
          <w:b/>
          <w:lang w:eastAsia="el-GR"/>
        </w:rPr>
      </w:pPr>
      <w:r w:rsidRPr="00235021">
        <w:rPr>
          <w:rFonts w:ascii="Tahoma" w:hAnsi="Tahoma" w:cs="Tahoma"/>
          <w:b/>
          <w:bCs/>
          <w:lang w:eastAsia="el-GR"/>
        </w:rPr>
        <w:t xml:space="preserve">     </w:t>
      </w:r>
      <w:r w:rsidR="005C55D0">
        <w:rPr>
          <w:rFonts w:ascii="Tahoma" w:hAnsi="Tahoma" w:cs="Tahoma"/>
          <w:b/>
          <w:lang w:eastAsia="el-GR"/>
        </w:rPr>
        <w:t xml:space="preserve">Σας παρακαλούμε να παρακολουθείτε τις ανακοινώσεις για τους πρωτοετής φοιτητές, στην κεντρική ιστοσελίδα του Πανεπιστημίου Δυτικής Μακεδονίας καθώς και στην ιστοσελίδα του Τμήματος </w:t>
      </w:r>
      <w:r w:rsidR="00AC110D">
        <w:rPr>
          <w:rFonts w:ascii="Tahoma" w:hAnsi="Tahoma" w:cs="Tahoma"/>
          <w:b/>
          <w:lang w:eastAsia="el-GR"/>
        </w:rPr>
        <w:t>Μ</w:t>
      </w:r>
      <w:r w:rsidR="00235021">
        <w:rPr>
          <w:rFonts w:ascii="Tahoma" w:hAnsi="Tahoma" w:cs="Tahoma"/>
          <w:b/>
          <w:lang w:eastAsia="el-GR"/>
        </w:rPr>
        <w:t>αιευτικής</w:t>
      </w:r>
      <w:bookmarkStart w:id="0" w:name="_GoBack"/>
      <w:bookmarkEnd w:id="0"/>
      <w:r w:rsidR="005C55D0">
        <w:rPr>
          <w:rFonts w:ascii="Tahoma" w:hAnsi="Tahoma" w:cs="Tahoma"/>
          <w:b/>
          <w:lang w:eastAsia="el-GR"/>
        </w:rPr>
        <w:t xml:space="preserve">, για την ενημέρωσή σας σχετικά με τον τρόπο που θα πάρετε κωδικούς,  και όλες τις διαδικασίες που </w:t>
      </w:r>
      <w:r w:rsidR="00D57596">
        <w:rPr>
          <w:rFonts w:ascii="Tahoma" w:hAnsi="Tahoma" w:cs="Tahoma"/>
          <w:b/>
          <w:lang w:eastAsia="el-GR"/>
        </w:rPr>
        <w:t>ακολουθούν. (Επισυνάπτεται ανακοίνωση).</w:t>
      </w:r>
    </w:p>
    <w:p w:rsidR="000537E7" w:rsidRPr="005C55D0" w:rsidRDefault="000537E7" w:rsidP="000537E7">
      <w:pPr>
        <w:pStyle w:val="M"/>
        <w:shd w:val="clear" w:color="auto" w:fill="FFFFFF"/>
        <w:spacing w:after="0"/>
        <w:ind w:left="0"/>
        <w:jc w:val="both"/>
      </w:pPr>
    </w:p>
    <w:sectPr w:rsidR="000537E7" w:rsidRPr="005C55D0" w:rsidSect="00021C1D">
      <w:pgSz w:w="11906" w:h="16838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83" w:rsidRDefault="00F20F83" w:rsidP="00021C1D">
      <w:pPr>
        <w:spacing w:after="0" w:line="240" w:lineRule="auto"/>
      </w:pPr>
      <w:r>
        <w:separator/>
      </w:r>
    </w:p>
  </w:endnote>
  <w:endnote w:type="continuationSeparator" w:id="0">
    <w:p w:rsidR="00F20F83" w:rsidRDefault="00F20F83" w:rsidP="0002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83" w:rsidRDefault="00F20F83" w:rsidP="00021C1D">
      <w:pPr>
        <w:spacing w:after="0" w:line="240" w:lineRule="auto"/>
      </w:pPr>
      <w:r>
        <w:separator/>
      </w:r>
    </w:p>
  </w:footnote>
  <w:footnote w:type="continuationSeparator" w:id="0">
    <w:p w:rsidR="00F20F83" w:rsidRDefault="00F20F83" w:rsidP="0002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3"/>
    <w:rsid w:val="00021C1D"/>
    <w:rsid w:val="000537E7"/>
    <w:rsid w:val="000F1266"/>
    <w:rsid w:val="00106531"/>
    <w:rsid w:val="00161273"/>
    <w:rsid w:val="001F11F0"/>
    <w:rsid w:val="001F5846"/>
    <w:rsid w:val="00212131"/>
    <w:rsid w:val="00235021"/>
    <w:rsid w:val="00273F68"/>
    <w:rsid w:val="00371F53"/>
    <w:rsid w:val="00415ACF"/>
    <w:rsid w:val="00434490"/>
    <w:rsid w:val="004960FB"/>
    <w:rsid w:val="005C55D0"/>
    <w:rsid w:val="007D41C9"/>
    <w:rsid w:val="008253C1"/>
    <w:rsid w:val="00947189"/>
    <w:rsid w:val="009B2044"/>
    <w:rsid w:val="00A14FC3"/>
    <w:rsid w:val="00A66141"/>
    <w:rsid w:val="00A82671"/>
    <w:rsid w:val="00AC110D"/>
    <w:rsid w:val="00BB0377"/>
    <w:rsid w:val="00BB0617"/>
    <w:rsid w:val="00D57596"/>
    <w:rsid w:val="00DA321B"/>
    <w:rsid w:val="00E329B4"/>
    <w:rsid w:val="00E53A99"/>
    <w:rsid w:val="00E631B4"/>
    <w:rsid w:val="00E81451"/>
    <w:rsid w:val="00EE5E2B"/>
    <w:rsid w:val="00F20F83"/>
    <w:rsid w:val="00F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3B8-EFAA-46B1-8478-9AC54EB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1F5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71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371F53"/>
    <w:rPr>
      <w:b/>
      <w:bCs/>
    </w:rPr>
  </w:style>
  <w:style w:type="paragraph" w:styleId="a4">
    <w:name w:val="Body Text"/>
    <w:basedOn w:val="a"/>
    <w:link w:val="Char"/>
    <w:rsid w:val="001612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rsid w:val="001612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Char0"/>
    <w:uiPriority w:val="99"/>
    <w:unhideWhenUsed/>
    <w:rsid w:val="00021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21C1D"/>
  </w:style>
  <w:style w:type="paragraph" w:styleId="a6">
    <w:name w:val="footer"/>
    <w:basedOn w:val="a"/>
    <w:link w:val="Char1"/>
    <w:uiPriority w:val="99"/>
    <w:unhideWhenUsed/>
    <w:rsid w:val="00021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21C1D"/>
  </w:style>
  <w:style w:type="paragraph" w:customStyle="1" w:styleId="M">
    <w:name w:val="Mνημόνευση"/>
    <w:basedOn w:val="a"/>
    <w:rsid w:val="000537E7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w.uowm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2020-10-16T12:25:00Z</dcterms:created>
  <dcterms:modified xsi:type="dcterms:W3CDTF">2020-10-16T12:28:00Z</dcterms:modified>
</cp:coreProperties>
</file>