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60BD" w14:textId="4D63AD16" w:rsidR="00475360" w:rsidRDefault="00475360" w:rsidP="00475360">
      <w:pPr>
        <w:rPr>
          <w:lang w:val="el-GR"/>
        </w:rPr>
      </w:pPr>
      <w:r w:rsidRPr="00475360">
        <w:rPr>
          <w:lang w:val="el-GR"/>
        </w:rPr>
        <w:t>ΘΕΜΑ: ΕΝΑΡΞΗ ΔΗΛΩΣΕΩΝ ΜΑΘΗΜΑΤΩΝ ΚΑΙ ΕΡΓΑΣΤΗΡΙΩΝ</w:t>
      </w:r>
    </w:p>
    <w:p w14:paraId="03F408F3" w14:textId="77777777" w:rsidR="00381AA2" w:rsidRDefault="00381AA2" w:rsidP="00475360">
      <w:pPr>
        <w:rPr>
          <w:lang w:val="el-GR"/>
        </w:rPr>
      </w:pPr>
    </w:p>
    <w:p w14:paraId="3FE1EEC1" w14:textId="4A87E2BB" w:rsidR="00475360" w:rsidRPr="002A1CF3" w:rsidRDefault="002A1CF3" w:rsidP="002A1CF3">
      <w:pPr>
        <w:jc w:val="center"/>
        <w:rPr>
          <w:sz w:val="44"/>
          <w:szCs w:val="44"/>
          <w:lang w:val="el-GR"/>
        </w:rPr>
      </w:pPr>
      <w:r w:rsidRPr="002A1CF3">
        <w:rPr>
          <w:sz w:val="44"/>
          <w:szCs w:val="44"/>
          <w:lang w:val="el-GR"/>
        </w:rPr>
        <w:t>Γενικ</w:t>
      </w:r>
      <w:r>
        <w:rPr>
          <w:sz w:val="44"/>
          <w:szCs w:val="44"/>
          <w:lang w:val="el-GR"/>
        </w:rPr>
        <w:t>ές Οδηγίες</w:t>
      </w:r>
    </w:p>
    <w:p w14:paraId="6630432F" w14:textId="01A8C0E4" w:rsidR="00475360" w:rsidRPr="00475360" w:rsidRDefault="00475360" w:rsidP="002A1CF3">
      <w:pPr>
        <w:jc w:val="both"/>
        <w:rPr>
          <w:lang w:val="el-GR"/>
        </w:rPr>
      </w:pPr>
      <w:r w:rsidRPr="00475360">
        <w:rPr>
          <w:lang w:val="el-GR"/>
        </w:rPr>
        <w:t xml:space="preserve">Οι δηλώσεις μαθημάτων για </w:t>
      </w:r>
      <w:r w:rsidR="000547A4">
        <w:rPr>
          <w:lang w:val="el-GR"/>
        </w:rPr>
        <w:t>Εαρινό</w:t>
      </w:r>
      <w:r w:rsidRPr="00475360">
        <w:rPr>
          <w:lang w:val="el-GR"/>
        </w:rPr>
        <w:t xml:space="preserve"> εξάμηνο 2021-2022 γίνονται από την </w:t>
      </w:r>
      <w:r w:rsidR="000953EE">
        <w:rPr>
          <w:lang w:val="el-GR"/>
        </w:rPr>
        <w:t>Παρασκευή</w:t>
      </w:r>
      <w:r w:rsidRPr="00475360">
        <w:rPr>
          <w:lang w:val="el-GR"/>
        </w:rPr>
        <w:t xml:space="preserve"> </w:t>
      </w:r>
      <w:r w:rsidR="000547A4">
        <w:rPr>
          <w:lang w:val="el-GR"/>
        </w:rPr>
        <w:t>0</w:t>
      </w:r>
      <w:r w:rsidR="000953EE">
        <w:rPr>
          <w:lang w:val="el-GR"/>
        </w:rPr>
        <w:t>4</w:t>
      </w:r>
      <w:r w:rsidRPr="00475360">
        <w:rPr>
          <w:lang w:val="el-GR"/>
        </w:rPr>
        <w:t>/</w:t>
      </w:r>
      <w:r w:rsidR="000547A4">
        <w:rPr>
          <w:lang w:val="el-GR"/>
        </w:rPr>
        <w:t>03</w:t>
      </w:r>
      <w:r w:rsidRPr="00475360">
        <w:rPr>
          <w:lang w:val="el-GR"/>
        </w:rPr>
        <w:t>/202</w:t>
      </w:r>
      <w:r w:rsidR="000547A4">
        <w:rPr>
          <w:lang w:val="el-GR"/>
        </w:rPr>
        <w:t>2</w:t>
      </w:r>
      <w:r w:rsidRPr="00475360">
        <w:rPr>
          <w:lang w:val="el-GR"/>
        </w:rPr>
        <w:t xml:space="preserve"> έως και την Κυριακή 1</w:t>
      </w:r>
      <w:r w:rsidR="000547A4">
        <w:rPr>
          <w:lang w:val="el-GR"/>
        </w:rPr>
        <w:t>3</w:t>
      </w:r>
      <w:r w:rsidRPr="00475360">
        <w:rPr>
          <w:lang w:val="el-GR"/>
        </w:rPr>
        <w:t>/</w:t>
      </w:r>
      <w:r w:rsidR="000547A4">
        <w:rPr>
          <w:lang w:val="el-GR"/>
        </w:rPr>
        <w:t>03</w:t>
      </w:r>
      <w:r w:rsidRPr="00475360">
        <w:rPr>
          <w:lang w:val="el-GR"/>
        </w:rPr>
        <w:t>/202</w:t>
      </w:r>
      <w:r w:rsidR="000547A4">
        <w:rPr>
          <w:lang w:val="el-GR"/>
        </w:rPr>
        <w:t>2</w:t>
      </w:r>
      <w:r w:rsidRPr="00475360">
        <w:rPr>
          <w:lang w:val="el-GR"/>
        </w:rPr>
        <w:t>.</w:t>
      </w:r>
    </w:p>
    <w:p w14:paraId="13210A36" w14:textId="77777777" w:rsidR="000953EE" w:rsidRDefault="00475360" w:rsidP="002A1CF3">
      <w:pPr>
        <w:jc w:val="both"/>
        <w:rPr>
          <w:lang w:val="el-GR"/>
        </w:rPr>
      </w:pPr>
      <w:r w:rsidRPr="00475360">
        <w:rPr>
          <w:lang w:val="el-GR"/>
        </w:rPr>
        <w:t xml:space="preserve">Οι φοιτητές οφείλουν στην αρχή κάθε εξαμήνου να δηλώσουν τα μαθήματα που θα παρακολουθήσουν, είτε αυτά είναι υποχρεωτικά είτε υποχρεωτικά επιλογής είτε προαιρετικά. Τα δηλωθέντα μαθήματα είναι τα μόνα μαθήματα στα οποία δικαιούνται να εξεταστούν στην αντίστοιχη εξεταστική περίοδο. Στην επαναληπτική εξεταστική περίοδο του Σεπτεμβρίου, οι φοιτητές εξετάζονται στα μαθήματα που δήλωσαν και δεν εξετάστηκαν επιτυχώς στα δύο εξάμηνα του προηγούμενου ακαδημαϊκού έτους. </w:t>
      </w:r>
    </w:p>
    <w:p w14:paraId="67B9BBE3" w14:textId="77777777" w:rsidR="000953EE" w:rsidRDefault="00475360" w:rsidP="002A1CF3">
      <w:pPr>
        <w:jc w:val="both"/>
        <w:rPr>
          <w:lang w:val="el-GR"/>
        </w:rPr>
      </w:pPr>
      <w:r w:rsidRPr="00475360">
        <w:rPr>
          <w:lang w:val="el-GR"/>
        </w:rPr>
        <w:t>Οι δηλώσεις μαθημάτων γίνονται μόνο ηλεκτρονικά. Αν κάποιος φοιτητής δεν προβεί σε δήλωση μαθημάτων για κάποιο εξάμηνο, αυτός δεν έχει δικαίωμα συμμετοχής στις εξετάσεις των μαθημάτων αυτού εξαμήνου, και αν συμμετέχει στις εξετάσεις του μαθήματος, δεν θα καταχωρηθεί η βαθμολογία του.</w:t>
      </w:r>
    </w:p>
    <w:p w14:paraId="4396E3E6" w14:textId="4515B5EA" w:rsidR="00475360" w:rsidRDefault="00475360" w:rsidP="002A1CF3">
      <w:pPr>
        <w:jc w:val="both"/>
        <w:rPr>
          <w:lang w:val="el-GR"/>
        </w:rPr>
      </w:pPr>
      <w:r w:rsidRPr="00475360">
        <w:rPr>
          <w:lang w:val="el-GR"/>
        </w:rPr>
        <w:t xml:space="preserve">Η δήλωση θεωρείται έγκυρη μόνο όταν οριστικοποιείται. ΜΗ ΟΡΙΣΤΙΚΟΠΟΙΗΜΕΝΕΣ ΔΗΛΩΣΕΙΣ ΔΙΑΓΡΑΦΟΝΤΑΙ ΑΠΟ ΤΗ ΓΡΑΜΜΑΤΕΙΑ. Μετά την επιτυχή υποβολή της αίτησής σας, παρακαλούμε να αποθηκεύσετε τη δήλωσή σας στο αρχείο σας, </w:t>
      </w:r>
      <w:r w:rsidR="000953EE">
        <w:rPr>
          <w:lang w:val="el-GR"/>
        </w:rPr>
        <w:t xml:space="preserve">για </w:t>
      </w:r>
      <w:r w:rsidRPr="00475360">
        <w:rPr>
          <w:lang w:val="el-GR"/>
        </w:rPr>
        <w:t>τον ΕΥΔΟΞΟ.</w:t>
      </w:r>
    </w:p>
    <w:p w14:paraId="5E8E8056" w14:textId="0A5F5510" w:rsidR="002A1CF3" w:rsidRPr="00475360" w:rsidRDefault="002A1CF3" w:rsidP="002A1CF3">
      <w:pPr>
        <w:jc w:val="both"/>
        <w:rPr>
          <w:lang w:val="el-GR"/>
        </w:rPr>
      </w:pPr>
      <w:r w:rsidRPr="00475360">
        <w:rPr>
          <w:lang w:val="el-GR"/>
        </w:rPr>
        <w:t xml:space="preserve">Οι φοιτητές που επιθυμούν να αναγνωρίσουν μαθήματα τα οποία έχουν διδαχθεί και εξεταστεί επιτυχώς </w:t>
      </w:r>
      <w:r w:rsidR="00381AA2">
        <w:rPr>
          <w:lang w:val="el-GR"/>
        </w:rPr>
        <w:t>σε άλλο</w:t>
      </w:r>
      <w:r w:rsidRPr="00475360">
        <w:rPr>
          <w:lang w:val="el-GR"/>
        </w:rPr>
        <w:t xml:space="preserve"> Τμήμα ή στο πρόγραμμα </w:t>
      </w:r>
      <w:r>
        <w:t>Erasmus</w:t>
      </w:r>
      <w:r w:rsidRPr="00475360">
        <w:rPr>
          <w:lang w:val="el-GR"/>
        </w:rPr>
        <w:t xml:space="preserve"> ΠΡΕΠΕΙ πρώτα να τα έχουν δηλώσει στο αντίστοιχο εξάμηνο σύμφωνα με το Πρόγραμμα Σπουδών του Τμήματος Μαιευτικής.</w:t>
      </w:r>
    </w:p>
    <w:p w14:paraId="7E2F3808" w14:textId="77777777" w:rsidR="002A1CF3" w:rsidRPr="00475360" w:rsidRDefault="002A1CF3" w:rsidP="002A1CF3">
      <w:pPr>
        <w:jc w:val="both"/>
        <w:rPr>
          <w:lang w:val="el-GR"/>
        </w:rPr>
      </w:pPr>
    </w:p>
    <w:p w14:paraId="59A8B8C6" w14:textId="2D482C5F" w:rsidR="00475360" w:rsidRPr="002A1CF3" w:rsidRDefault="002A1CF3" w:rsidP="002A1CF3">
      <w:pPr>
        <w:jc w:val="center"/>
        <w:rPr>
          <w:sz w:val="44"/>
          <w:szCs w:val="44"/>
          <w:lang w:val="el-GR"/>
        </w:rPr>
      </w:pPr>
      <w:r w:rsidRPr="002A1CF3">
        <w:rPr>
          <w:sz w:val="44"/>
          <w:szCs w:val="44"/>
          <w:lang w:val="el-GR"/>
        </w:rPr>
        <w:t>Οδηγίες για τους φοιτητές</w:t>
      </w:r>
      <w:r w:rsidR="00475360" w:rsidRPr="002A1CF3">
        <w:rPr>
          <w:sz w:val="44"/>
          <w:szCs w:val="44"/>
          <w:lang w:val="el-GR"/>
        </w:rPr>
        <w:t xml:space="preserve"> </w:t>
      </w:r>
      <w:r w:rsidRPr="002A1CF3">
        <w:rPr>
          <w:sz w:val="44"/>
          <w:szCs w:val="44"/>
          <w:lang w:val="el-GR"/>
        </w:rPr>
        <w:t>του πρ</w:t>
      </w:r>
      <w:r>
        <w:rPr>
          <w:sz w:val="44"/>
          <w:szCs w:val="44"/>
          <w:lang w:val="el-GR"/>
        </w:rPr>
        <w:t>ώ</w:t>
      </w:r>
      <w:r w:rsidRPr="002A1CF3">
        <w:rPr>
          <w:sz w:val="44"/>
          <w:szCs w:val="44"/>
          <w:lang w:val="el-GR"/>
        </w:rPr>
        <w:t xml:space="preserve">ην </w:t>
      </w:r>
      <w:r>
        <w:rPr>
          <w:sz w:val="44"/>
          <w:szCs w:val="44"/>
          <w:lang w:val="el-GR"/>
        </w:rPr>
        <w:t xml:space="preserve">ΤΕΙ </w:t>
      </w:r>
    </w:p>
    <w:p w14:paraId="08DBA706" w14:textId="77777777" w:rsidR="00475360" w:rsidRPr="00475360" w:rsidRDefault="00475360" w:rsidP="002A1CF3">
      <w:pPr>
        <w:jc w:val="both"/>
        <w:rPr>
          <w:lang w:val="el-GR"/>
        </w:rPr>
      </w:pPr>
      <w:r w:rsidRPr="00475360">
        <w:rPr>
          <w:lang w:val="el-GR"/>
        </w:rPr>
        <w:t xml:space="preserve">Οι δηλώσεις για τα </w:t>
      </w:r>
      <w:r w:rsidRPr="002A1CF3">
        <w:rPr>
          <w:b/>
          <w:bCs/>
          <w:lang w:val="el-GR"/>
        </w:rPr>
        <w:t>μαθήματα</w:t>
      </w:r>
      <w:r w:rsidRPr="00475360">
        <w:rPr>
          <w:lang w:val="el-GR"/>
        </w:rPr>
        <w:t xml:space="preserve"> και τα </w:t>
      </w:r>
      <w:r w:rsidRPr="002A1CF3">
        <w:rPr>
          <w:b/>
          <w:bCs/>
          <w:lang w:val="el-GR"/>
        </w:rPr>
        <w:t>εργαστήρια</w:t>
      </w:r>
      <w:r w:rsidRPr="00475360">
        <w:rPr>
          <w:lang w:val="el-GR"/>
        </w:rPr>
        <w:t xml:space="preserve"> καθώς και για </w:t>
      </w:r>
      <w:r w:rsidRPr="002A1CF3">
        <w:rPr>
          <w:b/>
          <w:bCs/>
          <w:lang w:val="el-GR"/>
        </w:rPr>
        <w:t>τις ομάδες των εργαστηρίων</w:t>
      </w:r>
      <w:r w:rsidRPr="00475360">
        <w:rPr>
          <w:lang w:val="el-GR"/>
        </w:rPr>
        <w:t xml:space="preserve"> γίνονται στο </w:t>
      </w:r>
      <w:r>
        <w:t>TEI</w:t>
      </w:r>
      <w:r w:rsidRPr="00475360">
        <w:rPr>
          <w:lang w:val="el-GR"/>
        </w:rPr>
        <w:t xml:space="preserve"> </w:t>
      </w:r>
      <w:r>
        <w:t>On</w:t>
      </w:r>
      <w:r w:rsidRPr="00475360">
        <w:rPr>
          <w:lang w:val="el-GR"/>
        </w:rPr>
        <w:t>–</w:t>
      </w:r>
      <w:r>
        <w:t>Line</w:t>
      </w:r>
      <w:r w:rsidRPr="00475360">
        <w:rPr>
          <w:lang w:val="el-GR"/>
        </w:rPr>
        <w:t xml:space="preserve"> </w:t>
      </w:r>
      <w:r>
        <w:t>https</w:t>
      </w:r>
      <w:r w:rsidRPr="00475360">
        <w:rPr>
          <w:lang w:val="el-GR"/>
        </w:rPr>
        <w:t>://</w:t>
      </w:r>
      <w:proofErr w:type="spellStart"/>
      <w:r>
        <w:t>osrv</w:t>
      </w:r>
      <w:proofErr w:type="spellEnd"/>
      <w:r w:rsidRPr="00475360">
        <w:rPr>
          <w:lang w:val="el-GR"/>
        </w:rPr>
        <w:t>1.</w:t>
      </w:r>
      <w:proofErr w:type="spellStart"/>
      <w:r>
        <w:t>uowm</w:t>
      </w:r>
      <w:proofErr w:type="spellEnd"/>
      <w:r w:rsidRPr="00475360">
        <w:rPr>
          <w:lang w:val="el-GR"/>
        </w:rPr>
        <w:t>.</w:t>
      </w:r>
      <w:r>
        <w:t>gr</w:t>
      </w:r>
      <w:r w:rsidRPr="00475360">
        <w:rPr>
          <w:lang w:val="el-GR"/>
        </w:rPr>
        <w:t>/</w:t>
      </w:r>
      <w:r>
        <w:t>b</w:t>
      </w:r>
      <w:r w:rsidRPr="00475360">
        <w:rPr>
          <w:lang w:val="el-GR"/>
        </w:rPr>
        <w:t>1/</w:t>
      </w:r>
      <w:r>
        <w:t>first</w:t>
      </w:r>
      <w:r w:rsidRPr="00475360">
        <w:rPr>
          <w:lang w:val="el-GR"/>
        </w:rPr>
        <w:t>.</w:t>
      </w:r>
      <w:r>
        <w:t>htm</w:t>
      </w:r>
    </w:p>
    <w:p w14:paraId="2BCA0FFD" w14:textId="77777777" w:rsidR="00475360" w:rsidRPr="00475360" w:rsidRDefault="00475360" w:rsidP="002A1CF3">
      <w:pPr>
        <w:jc w:val="both"/>
        <w:rPr>
          <w:lang w:val="el-GR"/>
        </w:rPr>
      </w:pPr>
      <w:r w:rsidRPr="00475360">
        <w:rPr>
          <w:lang w:val="el-GR"/>
        </w:rPr>
        <w:t xml:space="preserve">Προσοχή! Αν υπάρχουν αναφορές για προβλήματα εισόδου στην εφαρμογή </w:t>
      </w:r>
      <w:r>
        <w:t>TEI</w:t>
      </w:r>
      <w:r w:rsidRPr="00475360">
        <w:rPr>
          <w:lang w:val="el-GR"/>
        </w:rPr>
        <w:t>-</w:t>
      </w:r>
      <w:proofErr w:type="spellStart"/>
      <w:r>
        <w:t>OnLine</w:t>
      </w:r>
      <w:proofErr w:type="spellEnd"/>
      <w:r w:rsidRPr="00475360">
        <w:rPr>
          <w:lang w:val="el-GR"/>
        </w:rPr>
        <w:t>, παρακαλούμε χρησιμοποιήστε την τελευταία έκδοση της εφαρμογής &gt;=(</w:t>
      </w:r>
      <w:r>
        <w:t>v</w:t>
      </w:r>
      <w:r w:rsidRPr="00475360">
        <w:rPr>
          <w:lang w:val="el-GR"/>
        </w:rPr>
        <w:t xml:space="preserve">.1.4.3 – 26/11/2020), γιατί οι προηγούμενες ΔΕΝ λειτουργούν.  </w:t>
      </w:r>
      <w:r>
        <w:t>https</w:t>
      </w:r>
      <w:r w:rsidRPr="00475360">
        <w:rPr>
          <w:lang w:val="el-GR"/>
        </w:rPr>
        <w:t>://</w:t>
      </w:r>
      <w:proofErr w:type="spellStart"/>
      <w:r>
        <w:t>osrv</w:t>
      </w:r>
      <w:proofErr w:type="spellEnd"/>
      <w:r w:rsidRPr="00475360">
        <w:rPr>
          <w:lang w:val="el-GR"/>
        </w:rPr>
        <w:t>1.</w:t>
      </w:r>
      <w:proofErr w:type="spellStart"/>
      <w:r>
        <w:t>uowm</w:t>
      </w:r>
      <w:proofErr w:type="spellEnd"/>
      <w:r w:rsidRPr="00475360">
        <w:rPr>
          <w:lang w:val="el-GR"/>
        </w:rPr>
        <w:t>.</w:t>
      </w:r>
      <w:r>
        <w:t>gr</w:t>
      </w:r>
      <w:r w:rsidRPr="00475360">
        <w:rPr>
          <w:lang w:val="el-GR"/>
        </w:rPr>
        <w:t>/</w:t>
      </w:r>
      <w:r>
        <w:t>b</w:t>
      </w:r>
      <w:r w:rsidRPr="00475360">
        <w:rPr>
          <w:lang w:val="el-GR"/>
        </w:rPr>
        <w:t>1/</w:t>
      </w:r>
      <w:r>
        <w:t>login</w:t>
      </w:r>
      <w:r w:rsidRPr="00475360">
        <w:rPr>
          <w:lang w:val="el-GR"/>
        </w:rPr>
        <w:t>.</w:t>
      </w:r>
      <w:r>
        <w:t>htm</w:t>
      </w:r>
    </w:p>
    <w:p w14:paraId="01D42C90" w14:textId="77777777" w:rsidR="00475360" w:rsidRPr="00475360" w:rsidRDefault="00475360" w:rsidP="002A1CF3">
      <w:pPr>
        <w:jc w:val="both"/>
        <w:rPr>
          <w:lang w:val="el-GR"/>
        </w:rPr>
      </w:pPr>
      <w:r w:rsidRPr="00475360">
        <w:rPr>
          <w:lang w:val="el-GR"/>
        </w:rPr>
        <w:t xml:space="preserve">Αν πάλι δεν μπορείτε να μπείτε στην εφαρμογή, θα πηγαίνετε στην “αρχική σελίδα του ΠΔΜ” </w:t>
      </w:r>
      <w:r>
        <w:t>https</w:t>
      </w:r>
      <w:r w:rsidRPr="00475360">
        <w:rPr>
          <w:lang w:val="el-GR"/>
        </w:rPr>
        <w:t>://</w:t>
      </w:r>
      <w:r>
        <w:t>www</w:t>
      </w:r>
      <w:r w:rsidRPr="00475360">
        <w:rPr>
          <w:lang w:val="el-GR"/>
        </w:rPr>
        <w:t>.</w:t>
      </w:r>
      <w:proofErr w:type="spellStart"/>
      <w:r>
        <w:t>uowm</w:t>
      </w:r>
      <w:proofErr w:type="spellEnd"/>
      <w:r w:rsidRPr="00475360">
        <w:rPr>
          <w:lang w:val="el-GR"/>
        </w:rPr>
        <w:t>.</w:t>
      </w:r>
      <w:r>
        <w:t>gr</w:t>
      </w:r>
      <w:r w:rsidRPr="00475360">
        <w:rPr>
          <w:lang w:val="el-GR"/>
        </w:rPr>
        <w:t>/, “πάνω δεξιά”, “Ιδρυματικός Λογαριασμός”, για να διαβάσετε τις οδηγίες για το πώς θα ελέγξετε τον ιδρυματικό λογαριασμό σας.</w:t>
      </w:r>
    </w:p>
    <w:p w14:paraId="43BE4703" w14:textId="44DAF2BB" w:rsidR="00475360" w:rsidRPr="00475360" w:rsidRDefault="000C3209" w:rsidP="002A1CF3">
      <w:pPr>
        <w:jc w:val="both"/>
        <w:rPr>
          <w:lang w:val="el-GR"/>
        </w:rPr>
      </w:pPr>
      <w:r>
        <w:rPr>
          <w:lang w:val="el-GR"/>
        </w:rPr>
        <w:t>Οι φοιτητές που δεν χρωστούν μαθήματα και ξεκινούν την πρακτική τους άσκηση και την εκπόνηση πτυχιακής εργασίας, κάνουν ΚΕΝΗ ΔΗΛΩΣΗ για το Εαρινό εξ. 2021-2022.</w:t>
      </w:r>
    </w:p>
    <w:p w14:paraId="4D75D9AD" w14:textId="77777777" w:rsidR="000953EE" w:rsidRDefault="000953EE" w:rsidP="002A1CF3">
      <w:pPr>
        <w:jc w:val="center"/>
        <w:rPr>
          <w:sz w:val="44"/>
          <w:szCs w:val="44"/>
          <w:lang w:val="el-GR"/>
        </w:rPr>
      </w:pPr>
      <w:bookmarkStart w:id="0" w:name="_Hlk97204628"/>
    </w:p>
    <w:p w14:paraId="101FCAB5" w14:textId="1E9ECEF2" w:rsidR="002A1CF3" w:rsidRPr="002A1CF3" w:rsidRDefault="002A1CF3" w:rsidP="002A1CF3">
      <w:pPr>
        <w:jc w:val="center"/>
        <w:rPr>
          <w:sz w:val="44"/>
          <w:szCs w:val="44"/>
          <w:lang w:val="el-GR"/>
        </w:rPr>
      </w:pPr>
      <w:r w:rsidRPr="002A1CF3">
        <w:rPr>
          <w:sz w:val="44"/>
          <w:szCs w:val="44"/>
          <w:lang w:val="el-GR"/>
        </w:rPr>
        <w:lastRenderedPageBreak/>
        <w:t xml:space="preserve">Οδηγίες για τους φοιτητές του </w:t>
      </w:r>
      <w:bookmarkEnd w:id="0"/>
      <w:r w:rsidRPr="002A1CF3">
        <w:rPr>
          <w:sz w:val="44"/>
          <w:szCs w:val="44"/>
          <w:lang w:val="el-GR"/>
        </w:rPr>
        <w:t>Πανεπιστημίου</w:t>
      </w:r>
      <w:r w:rsidR="00381AA2">
        <w:rPr>
          <w:sz w:val="44"/>
          <w:szCs w:val="44"/>
          <w:lang w:val="el-GR"/>
        </w:rPr>
        <w:t xml:space="preserve"> </w:t>
      </w:r>
    </w:p>
    <w:p w14:paraId="369C4FA3" w14:textId="5DB2DF14" w:rsidR="00475360" w:rsidRDefault="00475360" w:rsidP="002A1CF3">
      <w:pPr>
        <w:jc w:val="both"/>
        <w:rPr>
          <w:lang w:val="el-GR"/>
        </w:rPr>
      </w:pPr>
      <w:r w:rsidRPr="00475360">
        <w:rPr>
          <w:lang w:val="el-GR"/>
        </w:rPr>
        <w:t xml:space="preserve">Η δήλωση των </w:t>
      </w:r>
      <w:r w:rsidRPr="000953EE">
        <w:rPr>
          <w:b/>
          <w:bCs/>
          <w:lang w:val="el-GR"/>
        </w:rPr>
        <w:t>μαθημάτων</w:t>
      </w:r>
      <w:r w:rsidRPr="00475360">
        <w:rPr>
          <w:lang w:val="el-GR"/>
        </w:rPr>
        <w:t xml:space="preserve"> </w:t>
      </w:r>
      <w:r w:rsidR="000953EE">
        <w:rPr>
          <w:lang w:val="el-GR"/>
        </w:rPr>
        <w:t xml:space="preserve">και των </w:t>
      </w:r>
      <w:r w:rsidR="000953EE" w:rsidRPr="000953EE">
        <w:rPr>
          <w:b/>
          <w:bCs/>
          <w:lang w:val="el-GR"/>
        </w:rPr>
        <w:t>εργαστηρίων</w:t>
      </w:r>
      <w:r w:rsidR="000953EE">
        <w:rPr>
          <w:lang w:val="el-GR"/>
        </w:rPr>
        <w:t xml:space="preserve"> </w:t>
      </w:r>
      <w:r w:rsidRPr="00475360">
        <w:rPr>
          <w:lang w:val="el-GR"/>
        </w:rPr>
        <w:t xml:space="preserve">γίνεται αποκλειστικά ηλεκτρονικά μέσω του συστήματος </w:t>
      </w:r>
      <w:r>
        <w:t>http</w:t>
      </w:r>
      <w:r w:rsidRPr="00475360">
        <w:rPr>
          <w:lang w:val="el-GR"/>
        </w:rPr>
        <w:t>://</w:t>
      </w:r>
      <w:r>
        <w:t>students</w:t>
      </w:r>
      <w:r w:rsidRPr="00475360">
        <w:rPr>
          <w:lang w:val="el-GR"/>
        </w:rPr>
        <w:t>.</w:t>
      </w:r>
      <w:proofErr w:type="spellStart"/>
      <w:r>
        <w:t>uowm</w:t>
      </w:r>
      <w:proofErr w:type="spellEnd"/>
      <w:r w:rsidRPr="00475360">
        <w:rPr>
          <w:lang w:val="el-GR"/>
        </w:rPr>
        <w:t>.</w:t>
      </w:r>
      <w:r>
        <w:t>gr</w:t>
      </w:r>
      <w:r w:rsidRPr="00475360">
        <w:rPr>
          <w:lang w:val="el-GR"/>
        </w:rPr>
        <w:t xml:space="preserve">/ </w:t>
      </w:r>
    </w:p>
    <w:p w14:paraId="1041CA4E" w14:textId="6909C0C8" w:rsidR="000953EE" w:rsidRDefault="000953EE" w:rsidP="000953EE">
      <w:pPr>
        <w:jc w:val="both"/>
        <w:rPr>
          <w:lang w:val="el-GR"/>
        </w:rPr>
      </w:pPr>
      <w:r>
        <w:rPr>
          <w:lang w:val="el-GR"/>
        </w:rPr>
        <w:t>Αφού δηλωθεί το εργαστήριο στο</w:t>
      </w:r>
      <w:r w:rsidRPr="000953EE">
        <w:rPr>
          <w:lang w:val="el-GR"/>
        </w:rPr>
        <w:t xml:space="preserve"> </w:t>
      </w:r>
      <w:r w:rsidRPr="000953EE">
        <w:rPr>
          <w:lang w:val="el-GR"/>
        </w:rPr>
        <w:t>students.uowm.gr</w:t>
      </w:r>
      <w:r w:rsidRPr="000953EE">
        <w:rPr>
          <w:lang w:val="el-GR"/>
        </w:rPr>
        <w:t xml:space="preserve">, </w:t>
      </w:r>
      <w:r>
        <w:rPr>
          <w:lang w:val="el-GR"/>
        </w:rPr>
        <w:t>στη συνέχεια επιλέγετε</w:t>
      </w:r>
      <w:r w:rsidRPr="00475360">
        <w:rPr>
          <w:lang w:val="el-GR"/>
        </w:rPr>
        <w:t xml:space="preserve"> τ</w:t>
      </w:r>
      <w:r>
        <w:rPr>
          <w:lang w:val="el-GR"/>
        </w:rPr>
        <w:t>ην</w:t>
      </w:r>
      <w:r w:rsidRPr="00475360">
        <w:rPr>
          <w:lang w:val="el-GR"/>
        </w:rPr>
        <w:t xml:space="preserve"> </w:t>
      </w:r>
      <w:r w:rsidRPr="000953EE">
        <w:rPr>
          <w:b/>
          <w:bCs/>
          <w:u w:val="single"/>
          <w:lang w:val="el-GR"/>
        </w:rPr>
        <w:t>ομάδ</w:t>
      </w:r>
      <w:r>
        <w:rPr>
          <w:b/>
          <w:bCs/>
          <w:u w:val="single"/>
          <w:lang w:val="el-GR"/>
        </w:rPr>
        <w:t>α</w:t>
      </w:r>
      <w:r w:rsidRPr="00475360">
        <w:rPr>
          <w:lang w:val="el-GR"/>
        </w:rPr>
        <w:t xml:space="preserve"> </w:t>
      </w:r>
      <w:r w:rsidRPr="000953EE">
        <w:rPr>
          <w:lang w:val="el-GR"/>
        </w:rPr>
        <w:t xml:space="preserve">των </w:t>
      </w:r>
      <w:r>
        <w:rPr>
          <w:lang w:val="el-GR"/>
        </w:rPr>
        <w:t xml:space="preserve">αντίστοιχων </w:t>
      </w:r>
      <w:r w:rsidRPr="000953EE">
        <w:rPr>
          <w:lang w:val="el-GR"/>
        </w:rPr>
        <w:t>εργαστηρίων</w:t>
      </w:r>
      <w:r>
        <w:rPr>
          <w:lang w:val="el-GR"/>
        </w:rPr>
        <w:t xml:space="preserve"> </w:t>
      </w:r>
      <w:r w:rsidRPr="00475360">
        <w:rPr>
          <w:lang w:val="el-GR"/>
        </w:rPr>
        <w:t xml:space="preserve">στο </w:t>
      </w:r>
      <w:r>
        <w:t>https</w:t>
      </w:r>
      <w:r w:rsidRPr="00475360">
        <w:rPr>
          <w:lang w:val="el-GR"/>
        </w:rPr>
        <w:t>://</w:t>
      </w:r>
      <w:proofErr w:type="spellStart"/>
      <w:r>
        <w:t>eclass</w:t>
      </w:r>
      <w:proofErr w:type="spellEnd"/>
      <w:r w:rsidRPr="00475360">
        <w:rPr>
          <w:lang w:val="el-GR"/>
        </w:rPr>
        <w:t>.</w:t>
      </w:r>
      <w:proofErr w:type="spellStart"/>
      <w:r>
        <w:t>uowm</w:t>
      </w:r>
      <w:proofErr w:type="spellEnd"/>
      <w:r w:rsidRPr="00475360">
        <w:rPr>
          <w:lang w:val="el-GR"/>
        </w:rPr>
        <w:t>.</w:t>
      </w:r>
      <w:r>
        <w:t>gr</w:t>
      </w:r>
      <w:r w:rsidRPr="00475360">
        <w:rPr>
          <w:lang w:val="el-GR"/>
        </w:rPr>
        <w:t xml:space="preserve">/ από τις </w:t>
      </w:r>
      <w:r>
        <w:rPr>
          <w:lang w:val="el-GR"/>
        </w:rPr>
        <w:t>0</w:t>
      </w:r>
      <w:r>
        <w:rPr>
          <w:lang w:val="el-GR"/>
        </w:rPr>
        <w:t>4</w:t>
      </w:r>
      <w:r w:rsidRPr="00475360">
        <w:rPr>
          <w:lang w:val="el-GR"/>
        </w:rPr>
        <w:t>/</w:t>
      </w:r>
      <w:r>
        <w:rPr>
          <w:lang w:val="el-GR"/>
        </w:rPr>
        <w:t>03</w:t>
      </w:r>
      <w:r w:rsidRPr="00475360">
        <w:rPr>
          <w:lang w:val="el-GR"/>
        </w:rPr>
        <w:t>/202</w:t>
      </w:r>
      <w:r>
        <w:rPr>
          <w:lang w:val="el-GR"/>
        </w:rPr>
        <w:t>2</w:t>
      </w:r>
      <w:r w:rsidRPr="00475360">
        <w:rPr>
          <w:lang w:val="el-GR"/>
        </w:rPr>
        <w:t xml:space="preserve"> έως και τις </w:t>
      </w:r>
      <w:r>
        <w:rPr>
          <w:lang w:val="el-GR"/>
        </w:rPr>
        <w:t>13</w:t>
      </w:r>
      <w:r w:rsidRPr="00475360">
        <w:rPr>
          <w:lang w:val="el-GR"/>
        </w:rPr>
        <w:t>/</w:t>
      </w:r>
      <w:r>
        <w:rPr>
          <w:lang w:val="el-GR"/>
        </w:rPr>
        <w:t>03</w:t>
      </w:r>
      <w:r w:rsidRPr="00475360">
        <w:rPr>
          <w:lang w:val="el-GR"/>
        </w:rPr>
        <w:t>/202</w:t>
      </w:r>
      <w:r>
        <w:rPr>
          <w:lang w:val="el-GR"/>
        </w:rPr>
        <w:t>2</w:t>
      </w:r>
      <w:r w:rsidRPr="00475360">
        <w:rPr>
          <w:lang w:val="el-GR"/>
        </w:rPr>
        <w:t>.</w:t>
      </w:r>
    </w:p>
    <w:p w14:paraId="0497BA5B" w14:textId="4BD4E922" w:rsidR="00381AA2" w:rsidRDefault="00381AA2" w:rsidP="002A1CF3">
      <w:pPr>
        <w:jc w:val="both"/>
        <w:rPr>
          <w:lang w:val="el-GR"/>
        </w:rPr>
      </w:pPr>
    </w:p>
    <w:p w14:paraId="4200A068" w14:textId="4DA2C4E1" w:rsidR="00381AA2" w:rsidRPr="000953EE" w:rsidRDefault="00381AA2" w:rsidP="002A1CF3">
      <w:pPr>
        <w:jc w:val="both"/>
        <w:rPr>
          <w:b/>
          <w:bCs/>
          <w:u w:val="single"/>
          <w:lang w:val="el-GR"/>
        </w:rPr>
      </w:pPr>
      <w:r w:rsidRPr="000953EE">
        <w:rPr>
          <w:b/>
          <w:bCs/>
          <w:u w:val="single"/>
          <w:lang w:val="el-GR"/>
        </w:rPr>
        <w:t>Επισήμανση μόνο για τους φοιτητές που παρακολουθούν το Μεταβατικό Πρόγραμμα Σπουδών</w:t>
      </w:r>
    </w:p>
    <w:p w14:paraId="7867D310" w14:textId="4217A309" w:rsidR="00381AA2" w:rsidRDefault="00381AA2" w:rsidP="002A1CF3">
      <w:pPr>
        <w:jc w:val="both"/>
        <w:rPr>
          <w:lang w:val="el-GR"/>
        </w:rPr>
      </w:pPr>
      <w:r>
        <w:rPr>
          <w:lang w:val="el-GR"/>
        </w:rPr>
        <w:t>Τα</w:t>
      </w:r>
      <w:r w:rsidR="000953EE">
        <w:rPr>
          <w:lang w:val="el-GR"/>
        </w:rPr>
        <w:t xml:space="preserve"> υποχρεωτικά</w:t>
      </w:r>
      <w:r>
        <w:rPr>
          <w:lang w:val="el-GR"/>
        </w:rPr>
        <w:t xml:space="preserve"> μαθήματα που θα πρέπει να δηλωθούν είναι τα κάτωθι</w:t>
      </w:r>
      <w:r w:rsidR="000C3209">
        <w:rPr>
          <w:lang w:val="el-GR"/>
        </w:rPr>
        <w:t>:</w:t>
      </w:r>
    </w:p>
    <w:p w14:paraId="10E40209" w14:textId="2C7CCE9A" w:rsidR="000C3209" w:rsidRPr="000C3209" w:rsidRDefault="000953EE" w:rsidP="000C3209">
      <w:pPr>
        <w:ind w:left="360"/>
        <w:jc w:val="both"/>
        <w:rPr>
          <w:lang w:val="el-GR"/>
        </w:rPr>
      </w:pPr>
      <w:r>
        <w:rPr>
          <w:lang w:val="el-GR"/>
        </w:rPr>
        <w:t>1)</w:t>
      </w:r>
      <w:r w:rsidR="000C3209" w:rsidRPr="000C3209">
        <w:rPr>
          <w:lang w:val="el-GR"/>
        </w:rPr>
        <w:t>ΒΙΟΗΘΙΚΗ ΣΤΗΝ ΥΓΕΙΑ</w:t>
      </w:r>
    </w:p>
    <w:p w14:paraId="162EC879" w14:textId="0FE4656C" w:rsidR="000C3209" w:rsidRPr="000C3209" w:rsidRDefault="000953EE" w:rsidP="000C3209">
      <w:pPr>
        <w:ind w:left="360"/>
        <w:jc w:val="both"/>
        <w:rPr>
          <w:lang w:val="el-GR"/>
        </w:rPr>
      </w:pPr>
      <w:r>
        <w:rPr>
          <w:lang w:val="el-GR"/>
        </w:rPr>
        <w:t>2)</w:t>
      </w:r>
      <w:r w:rsidR="000C3209" w:rsidRPr="000C3209">
        <w:rPr>
          <w:lang w:val="el-GR"/>
        </w:rPr>
        <w:t>ΗΛΕΚΤΡΟΝΙΚΗ ΠΑΡΑΚΟΛΟΥΘΗΣΗ ΕΜΒΡΥΟΥ</w:t>
      </w:r>
    </w:p>
    <w:p w14:paraId="1BCD7C16" w14:textId="3407C86B" w:rsidR="000C3209" w:rsidRPr="000C3209" w:rsidRDefault="000953EE" w:rsidP="000C3209">
      <w:pPr>
        <w:ind w:left="360"/>
        <w:jc w:val="both"/>
        <w:rPr>
          <w:lang w:val="el-GR"/>
        </w:rPr>
      </w:pPr>
      <w:r>
        <w:rPr>
          <w:lang w:val="el-GR"/>
        </w:rPr>
        <w:t>3)</w:t>
      </w:r>
      <w:r w:rsidR="000C3209" w:rsidRPr="000C3209">
        <w:rPr>
          <w:lang w:val="el-GR"/>
        </w:rPr>
        <w:t>ΣΤΑΤΙΣΤΙΚΗ ΑΝΑΛΥΣΗ ΔΕΔΟΜΕΝΩΝ</w:t>
      </w:r>
    </w:p>
    <w:p w14:paraId="5FA489FE" w14:textId="0B89813D" w:rsidR="000C3209" w:rsidRPr="000C3209" w:rsidRDefault="000953EE" w:rsidP="000C3209">
      <w:pPr>
        <w:ind w:left="360"/>
        <w:jc w:val="both"/>
        <w:rPr>
          <w:lang w:val="el-GR"/>
        </w:rPr>
      </w:pPr>
      <w:r>
        <w:rPr>
          <w:lang w:val="el-GR"/>
        </w:rPr>
        <w:t>4)</w:t>
      </w:r>
      <w:r w:rsidR="000C3209" w:rsidRPr="000C3209">
        <w:rPr>
          <w:lang w:val="el-GR"/>
        </w:rPr>
        <w:t>ΚΟΙΝΩΝΙΟΛΟΓΙΑ ΑΝΑΠΑΡΑΓΩΓΙΚΗΣ ΠΕΡΙΟΔΟΥ</w:t>
      </w:r>
    </w:p>
    <w:p w14:paraId="464EC31E" w14:textId="00C49351" w:rsidR="000C3209" w:rsidRPr="000C3209" w:rsidRDefault="000953EE" w:rsidP="000C3209">
      <w:pPr>
        <w:ind w:left="360"/>
        <w:jc w:val="both"/>
        <w:rPr>
          <w:lang w:val="el-GR"/>
        </w:rPr>
      </w:pPr>
      <w:r>
        <w:rPr>
          <w:lang w:val="el-GR"/>
        </w:rPr>
        <w:t>5)</w:t>
      </w:r>
      <w:r w:rsidR="000C3209" w:rsidRPr="000C3209">
        <w:rPr>
          <w:lang w:val="el-GR"/>
        </w:rPr>
        <w:t>ΣΥΓΓΕΝΕΙΣ ΠΕΡΙΓΕΝΝΗΤΙΚΕΣ ΛΟΙΜΩΞΕΙΣ</w:t>
      </w:r>
    </w:p>
    <w:p w14:paraId="56A03AAD" w14:textId="454E5572" w:rsidR="000C3209" w:rsidRPr="000C3209" w:rsidRDefault="000953EE" w:rsidP="000C3209">
      <w:pPr>
        <w:ind w:left="360"/>
        <w:jc w:val="both"/>
        <w:rPr>
          <w:lang w:val="el-GR"/>
        </w:rPr>
      </w:pPr>
      <w:r>
        <w:rPr>
          <w:lang w:val="el-GR"/>
        </w:rPr>
        <w:t>6)</w:t>
      </w:r>
      <w:r w:rsidR="000C3209" w:rsidRPr="000C3209">
        <w:rPr>
          <w:lang w:val="el-GR"/>
        </w:rPr>
        <w:t>ΣΥΓΓΡΑΦΗ ΕΠΙΣΤΗΜΟΝΙΚΩΝ ΕΡΓΑΣΙΩΝ</w:t>
      </w:r>
    </w:p>
    <w:p w14:paraId="5BF7E473" w14:textId="31D46E72" w:rsidR="000C3209" w:rsidRPr="000C3209" w:rsidRDefault="005614DD" w:rsidP="000953EE">
      <w:pPr>
        <w:tabs>
          <w:tab w:val="left" w:pos="6390"/>
        </w:tabs>
        <w:ind w:left="360"/>
        <w:jc w:val="both"/>
        <w:rPr>
          <w:lang w:val="el-GR"/>
        </w:rPr>
      </w:pPr>
      <w:r>
        <w:rPr>
          <w:noProof/>
          <w:lang w:val="el-GR"/>
        </w:rPr>
        <mc:AlternateContent>
          <mc:Choice Requires="wps">
            <w:drawing>
              <wp:anchor distT="0" distB="0" distL="114300" distR="114300" simplePos="0" relativeHeight="251659264" behindDoc="0" locked="0" layoutInCell="1" allowOverlap="1" wp14:anchorId="1B0BFC09" wp14:editId="340E6CCB">
                <wp:simplePos x="0" y="0"/>
                <wp:positionH relativeFrom="column">
                  <wp:posOffset>3590925</wp:posOffset>
                </wp:positionH>
                <wp:positionV relativeFrom="paragraph">
                  <wp:posOffset>14605</wp:posOffset>
                </wp:positionV>
                <wp:extent cx="238125" cy="514350"/>
                <wp:effectExtent l="0" t="0" r="47625" b="19050"/>
                <wp:wrapNone/>
                <wp:docPr id="2" name="Δεξί άγκιστρο 2"/>
                <wp:cNvGraphicFramePr/>
                <a:graphic xmlns:a="http://schemas.openxmlformats.org/drawingml/2006/main">
                  <a:graphicData uri="http://schemas.microsoft.com/office/word/2010/wordprocessingShape">
                    <wps:wsp>
                      <wps:cNvSpPr/>
                      <wps:spPr>
                        <a:xfrm>
                          <a:off x="0" y="0"/>
                          <a:ext cx="238125" cy="514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8248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Δεξί άγκιστρο 2" o:spid="_x0000_s1026" type="#_x0000_t88" style="position:absolute;margin-left:282.75pt;margin-top:1.15pt;width:18.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" adj="833" strokecolor="#4472c4 [3204]" strokeweight=".5pt">
                <v:stroke joinstyle="miter"/>
              </v:shape>
            </w:pict>
          </mc:Fallback>
        </mc:AlternateContent>
      </w:r>
      <w:r w:rsidRPr="005614DD">
        <w:rPr>
          <w:noProof/>
          <w:lang w:val="el-GR"/>
        </w:rPr>
        <mc:AlternateContent>
          <mc:Choice Requires="wps">
            <w:drawing>
              <wp:anchor distT="45720" distB="45720" distL="114300" distR="114300" simplePos="0" relativeHeight="251661312" behindDoc="0" locked="0" layoutInCell="1" allowOverlap="1" wp14:anchorId="13DB4C12" wp14:editId="0E93D74E">
                <wp:simplePos x="0" y="0"/>
                <wp:positionH relativeFrom="margin">
                  <wp:posOffset>3781425</wp:posOffset>
                </wp:positionH>
                <wp:positionV relativeFrom="paragraph">
                  <wp:posOffset>14605</wp:posOffset>
                </wp:positionV>
                <wp:extent cx="1047750"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66725"/>
                        </a:xfrm>
                        <a:prstGeom prst="rect">
                          <a:avLst/>
                        </a:prstGeom>
                        <a:noFill/>
                        <a:ln w="9525">
                          <a:noFill/>
                          <a:miter lim="800000"/>
                          <a:headEnd/>
                          <a:tailEnd/>
                        </a:ln>
                      </wps:spPr>
                      <wps:txbx>
                        <w:txbxContent>
                          <w:p w14:paraId="1BF705BC" w14:textId="2356A904" w:rsidR="005614DD" w:rsidRDefault="005614DD">
                            <w:r>
                              <w:rPr>
                                <w:lang w:val="el-GR"/>
                              </w:rPr>
                              <w:t>επιλέγετε 1 από τα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B4C12" id="_x0000_t202" coordsize="21600,21600" o:spt="202" path="m,l,21600r21600,l21600,xe">
                <v:stroke joinstyle="miter"/>
                <v:path gradientshapeok="t" o:connecttype="rect"/>
              </v:shapetype>
              <v:shape id="Text Box 2" o:spid="_x0000_s1026" type="#_x0000_t202" style="position:absolute;left:0;text-align:left;margin-left:297.75pt;margin-top:1.15pt;width:8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" filled="f" stroked="f">
                <v:textbox>
                  <w:txbxContent>
                    <w:p w14:paraId="1BF705BC" w14:textId="2356A904" w:rsidR="005614DD" w:rsidRDefault="005614DD">
                      <w:r>
                        <w:rPr>
                          <w:lang w:val="el-GR"/>
                        </w:rPr>
                        <w:t>επιλέγετε 1 από τα 2</w:t>
                      </w:r>
                    </w:p>
                  </w:txbxContent>
                </v:textbox>
                <w10:wrap type="square" anchorx="margin"/>
              </v:shape>
            </w:pict>
          </mc:Fallback>
        </mc:AlternateContent>
      </w:r>
      <w:r w:rsidR="000953EE">
        <w:rPr>
          <w:lang w:val="el-GR"/>
        </w:rPr>
        <w:t>7</w:t>
      </w:r>
      <w:r w:rsidR="000953EE" w:rsidRPr="000953EE">
        <w:rPr>
          <w:lang w:val="el-GR"/>
        </w:rPr>
        <w:t>α</w:t>
      </w:r>
      <w:r w:rsidR="000953EE">
        <w:rPr>
          <w:lang w:val="el-GR"/>
        </w:rPr>
        <w:t>)</w:t>
      </w:r>
      <w:r w:rsidR="000C3209" w:rsidRPr="000C3209">
        <w:rPr>
          <w:lang w:val="el-GR"/>
        </w:rPr>
        <w:t>ΝΟΣΗΛΕΥΤΙΚΗ ΦΡΟΝΤΙΔΑ ΕΙΔΙΚΩΝ ΠΛΗΘΥΣΜΩΝ</w:t>
      </w:r>
      <w:r w:rsidR="000953EE">
        <w:rPr>
          <w:lang w:val="el-GR"/>
        </w:rPr>
        <w:tab/>
      </w:r>
    </w:p>
    <w:p w14:paraId="5499BEE1" w14:textId="2B3C3CBF" w:rsidR="000C3209" w:rsidRPr="000C3209" w:rsidRDefault="000953EE" w:rsidP="000C3209">
      <w:pPr>
        <w:ind w:left="360"/>
        <w:rPr>
          <w:lang w:val="el-GR"/>
        </w:rPr>
      </w:pPr>
      <w:r>
        <w:rPr>
          <w:lang w:val="el-GR"/>
        </w:rPr>
        <w:t>7β)</w:t>
      </w:r>
      <w:r w:rsidR="000C3209" w:rsidRPr="000C3209">
        <w:rPr>
          <w:lang w:val="el-GR"/>
        </w:rPr>
        <w:t>ΜΕΘΟΔΟΛΟΓΙΑ ΕΡΕΥΝΑΣ ΣΤΗ Μ/Γ</w:t>
      </w:r>
    </w:p>
    <w:p w14:paraId="72FFD832" w14:textId="77777777" w:rsidR="000C3209" w:rsidRDefault="000C3209" w:rsidP="000C3209">
      <w:pPr>
        <w:pStyle w:val="a3"/>
        <w:jc w:val="both"/>
        <w:rPr>
          <w:lang w:val="el-GR"/>
        </w:rPr>
      </w:pPr>
    </w:p>
    <w:p w14:paraId="757C471F" w14:textId="3E778DB6" w:rsidR="000C3209" w:rsidRDefault="005614DD" w:rsidP="002A1CF3">
      <w:pPr>
        <w:jc w:val="both"/>
        <w:rPr>
          <w:lang w:val="el-GR"/>
        </w:rPr>
      </w:pPr>
      <w:r>
        <w:rPr>
          <w:lang w:val="el-GR"/>
        </w:rPr>
        <w:t>Μπορείτε να δηλώσετε και όλα τα προαιρετικά (Ξένη γλώσσα ΙΙ, Μαθήματα παιδαγωγικής επάρκειας και Εισαγωγή στην πληροφορική (Θ+Ε) και Ψυχολογία Υγείας).</w:t>
      </w:r>
    </w:p>
    <w:p w14:paraId="6605F3D7" w14:textId="77777777" w:rsidR="00381AA2" w:rsidRPr="00475360" w:rsidRDefault="00381AA2" w:rsidP="002A1CF3">
      <w:pPr>
        <w:jc w:val="both"/>
        <w:rPr>
          <w:lang w:val="el-GR"/>
        </w:rPr>
      </w:pPr>
    </w:p>
    <w:p w14:paraId="378CE421" w14:textId="77777777" w:rsidR="00475360" w:rsidRPr="00475360" w:rsidRDefault="00475360" w:rsidP="002A1CF3">
      <w:pPr>
        <w:jc w:val="both"/>
        <w:rPr>
          <w:lang w:val="el-GR"/>
        </w:rPr>
      </w:pPr>
    </w:p>
    <w:p w14:paraId="7E0D0ACE" w14:textId="77777777" w:rsidR="00475360" w:rsidRPr="00475360" w:rsidRDefault="00475360" w:rsidP="002A1CF3">
      <w:pPr>
        <w:jc w:val="both"/>
        <w:rPr>
          <w:lang w:val="el-GR"/>
        </w:rPr>
      </w:pPr>
    </w:p>
    <w:p w14:paraId="54540EE2" w14:textId="77777777" w:rsidR="00A64877" w:rsidRPr="00475360" w:rsidRDefault="00A64877" w:rsidP="002A1CF3">
      <w:pPr>
        <w:jc w:val="both"/>
        <w:rPr>
          <w:lang w:val="el-GR"/>
        </w:rPr>
      </w:pPr>
    </w:p>
    <w:sectPr w:rsidR="00A64877" w:rsidRPr="00475360" w:rsidSect="005614DD">
      <w:pgSz w:w="12240" w:h="15840"/>
      <w:pgMar w:top="1440" w:right="6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0592"/>
    <w:multiLevelType w:val="hybridMultilevel"/>
    <w:tmpl w:val="D846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60"/>
    <w:rsid w:val="000547A4"/>
    <w:rsid w:val="000953EE"/>
    <w:rsid w:val="000C3209"/>
    <w:rsid w:val="00147BDE"/>
    <w:rsid w:val="002A1CF3"/>
    <w:rsid w:val="00381AA2"/>
    <w:rsid w:val="00475360"/>
    <w:rsid w:val="005614DD"/>
    <w:rsid w:val="00A44F6D"/>
    <w:rsid w:val="00A6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E180"/>
  <w15:chartTrackingRefBased/>
  <w15:docId w15:val="{1C11F42C-7519-4258-9856-76C53FA5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474</Words>
  <Characters>2705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abachtsevani@ms.uowm.gr</dc:creator>
  <cp:keywords/>
  <dc:description/>
  <cp:lastModifiedBy>abachtsevani@ms.uowm.gr</cp:lastModifiedBy>
  <cp:revision>5</cp:revision>
  <dcterms:created xsi:type="dcterms:W3CDTF">2022-03-03T10:53:00Z</dcterms:created>
  <dcterms:modified xsi:type="dcterms:W3CDTF">2022-03-04T09:48:00Z</dcterms:modified>
</cp:coreProperties>
</file>