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26F8" w14:textId="2D1166E7" w:rsidR="00ED7621" w:rsidRPr="00ED7621" w:rsidRDefault="00ED7621" w:rsidP="00ED7621">
      <w:pPr>
        <w:jc w:val="center"/>
        <w:rPr>
          <w:rFonts w:ascii="Calibri" w:eastAsia="Calibri" w:hAnsi="Calibri" w:cs="Arial"/>
          <w:lang w:val="el-GR"/>
        </w:rPr>
      </w:pPr>
      <w:bookmarkStart w:id="0" w:name="_Hlk96005441"/>
      <w:r>
        <w:rPr>
          <w:rFonts w:ascii="Arial" w:eastAsia="Times New Roman" w:hAnsi="Arial" w:cs="Times New Roman"/>
          <w:b/>
          <w:sz w:val="36"/>
          <w:szCs w:val="36"/>
          <w:lang w:val="el-GR" w:eastAsia="el-GR"/>
        </w:rPr>
        <w:t xml:space="preserve">ΟΡΙΣΤΙΚΑ </w:t>
      </w:r>
      <w:r w:rsidRPr="00ED7621">
        <w:rPr>
          <w:rFonts w:ascii="Arial" w:eastAsia="Times New Roman" w:hAnsi="Arial" w:cs="Times New Roman"/>
          <w:b/>
          <w:sz w:val="36"/>
          <w:szCs w:val="36"/>
          <w:lang w:val="el-GR" w:eastAsia="el-GR"/>
        </w:rPr>
        <w:t>ΑΠΟΤΕΛΕΣΜΑΤΑ ΑΞΙΟΛΟΓΗΣΗΣ ΑΙΤΗΣΕΩΝ ΓΙΑ ΤΗΝ ΠΡΟΣΛΗΨΗ ΑΚΑΔΗΜΑΪΚΩΝ ΥΠΟΤΡΟΦΩΝ</w:t>
      </w:r>
    </w:p>
    <w:p w14:paraId="4FD6CFE9" w14:textId="77777777" w:rsidR="00ED7621" w:rsidRPr="00ED7621" w:rsidRDefault="00ED7621" w:rsidP="00ED7621">
      <w:pPr>
        <w:jc w:val="both"/>
        <w:rPr>
          <w:rFonts w:ascii="Calibri" w:eastAsia="Calibri" w:hAnsi="Calibri" w:cs="Arial"/>
          <w:bCs/>
          <w:lang w:val="el-GR"/>
        </w:rPr>
      </w:pPr>
    </w:p>
    <w:p w14:paraId="419689B2" w14:textId="77777777" w:rsidR="006970F0" w:rsidRPr="008A55EB" w:rsidRDefault="006970F0" w:rsidP="006970F0">
      <w:pPr>
        <w:jc w:val="center"/>
        <w:rPr>
          <w:rFonts w:ascii="Calibri" w:eastAsia="Calibri" w:hAnsi="Calibri" w:cs="Arial"/>
          <w:b/>
          <w:sz w:val="24"/>
          <w:u w:val="single"/>
          <w:lang w:val="el-GR"/>
        </w:rPr>
      </w:pPr>
      <w:r w:rsidRPr="008A55EB">
        <w:rPr>
          <w:rFonts w:ascii="Calibri" w:eastAsia="Calibri" w:hAnsi="Calibri" w:cs="Arial"/>
          <w:b/>
          <w:sz w:val="24"/>
          <w:u w:val="single"/>
          <w:lang w:val="el-GR"/>
        </w:rPr>
        <w:t xml:space="preserve">ΠΙΝΑΚΑΣ </w:t>
      </w:r>
      <w:r w:rsidRPr="008A55EB">
        <w:rPr>
          <w:rFonts w:ascii="Calibri" w:eastAsia="Calibri" w:hAnsi="Calibri" w:cs="Arial"/>
          <w:b/>
          <w:sz w:val="24"/>
          <w:u w:val="single"/>
        </w:rPr>
        <w:t>A</w:t>
      </w:r>
      <w:r w:rsidRPr="008A55EB">
        <w:rPr>
          <w:rFonts w:ascii="Calibri" w:eastAsia="Calibri" w:hAnsi="Calibri" w:cs="Arial"/>
          <w:b/>
          <w:sz w:val="24"/>
          <w:u w:val="single"/>
          <w:lang w:val="el-GR"/>
        </w:rPr>
        <w:t>: ΠΛΗΡΗΣ ΠΙΝΑΚΑΣ ΚΑΤΑ ΑΛΦΑΒΗΤΙΚΗ ΣΕΙΡΑ ΥΠΟΨΗΦΙΩΝ ΑΚΑΔΗΜΑΪΚΩΝ ΥΠΟΤΡΟΦΩΝ</w:t>
      </w:r>
    </w:p>
    <w:p w14:paraId="472D5BD6" w14:textId="77777777" w:rsidR="006970F0" w:rsidRPr="008A55EB" w:rsidRDefault="006970F0" w:rsidP="006970F0">
      <w:pPr>
        <w:jc w:val="center"/>
        <w:rPr>
          <w:rFonts w:ascii="Calibri" w:eastAsia="Calibri" w:hAnsi="Calibri" w:cs="Arial"/>
          <w:b/>
          <w:sz w:val="24"/>
          <w:u w:val="single"/>
          <w:lang w:val="el-GR"/>
        </w:rPr>
      </w:pPr>
      <w:r w:rsidRPr="008A55EB">
        <w:rPr>
          <w:rFonts w:ascii="Calibri" w:eastAsia="Calibri" w:hAnsi="Calibri" w:cs="Arial"/>
          <w:b/>
          <w:sz w:val="24"/>
          <w:u w:val="single"/>
        </w:rPr>
        <w:t>A</w:t>
      </w:r>
      <w:r w:rsidRPr="008A55EB">
        <w:rPr>
          <w:rFonts w:ascii="Calibri" w:eastAsia="Calibri" w:hAnsi="Calibri" w:cs="Arial"/>
          <w:b/>
          <w:sz w:val="24"/>
          <w:u w:val="single"/>
          <w:lang w:val="el-GR"/>
        </w:rPr>
        <w:t>1. ΠΛΗΡΗΣ ΠΙΝΑΚΑΣ ΚΑΤΑ ΑΛΦΑΒΗΤΙΚΗ ΣΕΙΡΑ ΥΠΟΨΗΦΙΩΝ</w:t>
      </w:r>
    </w:p>
    <w:p w14:paraId="32290958" w14:textId="77777777" w:rsidR="006970F0" w:rsidRPr="008A55EB" w:rsidRDefault="006970F0" w:rsidP="006970F0">
      <w:pPr>
        <w:jc w:val="center"/>
        <w:rPr>
          <w:rFonts w:ascii="Calibri" w:eastAsia="Calibri" w:hAnsi="Calibri" w:cs="Arial"/>
          <w:b/>
          <w:sz w:val="24"/>
          <w:u w:val="single"/>
          <w:lang w:val="el-GR"/>
        </w:rPr>
      </w:pPr>
      <w:r w:rsidRPr="008A55EB">
        <w:rPr>
          <w:rFonts w:ascii="Calibri" w:eastAsia="Calibri" w:hAnsi="Calibri" w:cs="Arial"/>
          <w:b/>
          <w:sz w:val="24"/>
          <w:u w:val="single"/>
          <w:lang w:val="el-GR"/>
        </w:rPr>
        <w:t>ΕΠΙΣΤΗΜΟΝΙΚΩΝ &amp; ΕΡΓΑΣΤΗΡΙΑΚΩΝ ΣΥΝΕΡΓΑΤΩΝ (Π.Δ.355/96, ΑΡΘΡ. 2 α)</w:t>
      </w:r>
    </w:p>
    <w:p w14:paraId="6B583E52" w14:textId="77777777" w:rsidR="006970F0" w:rsidRPr="008A55EB" w:rsidRDefault="006970F0" w:rsidP="006970F0">
      <w:pPr>
        <w:rPr>
          <w:rFonts w:ascii="Calibri" w:eastAsia="Calibri" w:hAnsi="Calibri" w:cs="Arial"/>
          <w:lang w:val="el-GR"/>
        </w:rPr>
      </w:pPr>
    </w:p>
    <w:tbl>
      <w:tblPr>
        <w:tblW w:w="11057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1965"/>
        <w:gridCol w:w="1134"/>
        <w:gridCol w:w="1735"/>
        <w:gridCol w:w="1134"/>
        <w:gridCol w:w="1036"/>
        <w:gridCol w:w="807"/>
        <w:gridCol w:w="1033"/>
        <w:gridCol w:w="37"/>
        <w:gridCol w:w="208"/>
        <w:gridCol w:w="245"/>
        <w:gridCol w:w="1136"/>
      </w:tblGrid>
      <w:tr w:rsidR="006970F0" w:rsidRPr="008A55EB" w14:paraId="4B675B6C" w14:textId="77777777" w:rsidTr="00B57869">
        <w:trPr>
          <w:gridAfter w:val="1"/>
          <w:wAfter w:w="1136" w:type="dxa"/>
          <w:cantSplit/>
          <w:trHeight w:val="1013"/>
          <w:jc w:val="center"/>
        </w:trPr>
        <w:tc>
          <w:tcPr>
            <w:tcW w:w="587" w:type="dxa"/>
            <w:tcBorders>
              <w:bottom w:val="single" w:sz="4" w:space="0" w:color="auto"/>
            </w:tcBorders>
          </w:tcPr>
          <w:p w14:paraId="335BC953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lang w:val="el-GR"/>
              </w:rPr>
            </w:pPr>
          </w:p>
          <w:p w14:paraId="6347409A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lang w:val="el-GR"/>
              </w:rPr>
            </w:pPr>
          </w:p>
          <w:p w14:paraId="3F8650C7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lang w:val="el-GR"/>
              </w:rPr>
            </w:pPr>
          </w:p>
          <w:p w14:paraId="1ED5AD4C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lang w:val="el-GR"/>
              </w:rPr>
            </w:pPr>
          </w:p>
          <w:p w14:paraId="06660FA2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lang w:val="el-GR"/>
              </w:rPr>
            </w:pPr>
          </w:p>
        </w:tc>
        <w:tc>
          <w:tcPr>
            <w:tcW w:w="1965" w:type="dxa"/>
            <w:tcBorders>
              <w:bottom w:val="double" w:sz="4" w:space="0" w:color="auto"/>
            </w:tcBorders>
          </w:tcPr>
          <w:p w14:paraId="14727739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lang w:val="el-GR"/>
              </w:rPr>
            </w:pPr>
          </w:p>
        </w:tc>
        <w:tc>
          <w:tcPr>
            <w:tcW w:w="584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54701F" w14:textId="77777777" w:rsidR="006970F0" w:rsidRPr="008A55EB" w:rsidRDefault="006970F0" w:rsidP="00B5786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Cs w:val="20"/>
                <w:lang w:val="el-GR" w:eastAsia="el-GR"/>
              </w:rPr>
            </w:pPr>
            <w:r w:rsidRPr="008A55EB">
              <w:rPr>
                <w:rFonts w:ascii="Arial" w:eastAsia="Times New Roman" w:hAnsi="Arial" w:cs="Times New Roman"/>
                <w:b/>
                <w:szCs w:val="20"/>
                <w:lang w:val="el-GR" w:eastAsia="el-GR"/>
              </w:rPr>
              <w:t>ΒΑΣΙΚΑ  ΠΡΟΣΟΝΤΑ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05E0164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lang w:val="el-GR"/>
              </w:rPr>
              <w:t>ΣΥΝΕΚΤΙΜΩΜΕΝΑ</w:t>
            </w: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14:paraId="61685901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lang w:val="el-GR"/>
              </w:rPr>
            </w:pP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14:paraId="7B2B68FB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lang w:val="el-GR"/>
              </w:rPr>
            </w:pPr>
          </w:p>
        </w:tc>
      </w:tr>
      <w:tr w:rsidR="006970F0" w:rsidRPr="008A55EB" w14:paraId="64F87A36" w14:textId="77777777" w:rsidTr="00B57869">
        <w:trPr>
          <w:jc w:val="center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B09FC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Α/</w:t>
            </w: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92AFAE4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Ονομ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/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μο</w:t>
            </w:r>
            <w:proofErr w:type="spellEnd"/>
          </w:p>
          <w:p w14:paraId="70E7B758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</w:p>
          <w:p w14:paraId="0471A5DB" w14:textId="77777777" w:rsidR="006970F0" w:rsidRPr="008A55EB" w:rsidRDefault="006970F0" w:rsidP="00B57869">
            <w:pPr>
              <w:rPr>
                <w:rFonts w:ascii="Calibri" w:eastAsia="Calibri" w:hAnsi="Calibri" w:cs="Arial"/>
                <w:b/>
                <w:sz w:val="18"/>
                <w:lang w:val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6F471D7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(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</w:rPr>
              <w:t>i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)</w:t>
            </w:r>
          </w:p>
          <w:p w14:paraId="3AC0102F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Πτυχίο/</w:t>
            </w:r>
          </w:p>
          <w:p w14:paraId="7539B50F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έτος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ληψ</w:t>
            </w:r>
            <w:proofErr w:type="spellEnd"/>
          </w:p>
        </w:tc>
        <w:tc>
          <w:tcPr>
            <w:tcW w:w="17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E4066C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(</w:t>
            </w:r>
            <w:r w:rsidRPr="008A55EB">
              <w:rPr>
                <w:rFonts w:ascii="Calibri" w:eastAsia="Calibri" w:hAnsi="Calibri" w:cs="Arial"/>
                <w:b/>
                <w:sz w:val="18"/>
              </w:rPr>
              <w:t>ii</w:t>
            </w: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)</w:t>
            </w:r>
          </w:p>
          <w:p w14:paraId="63D72E61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ΜΠΣ - Δ.Δ.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1B3493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(</w:t>
            </w:r>
            <w:r w:rsidRPr="008A55EB">
              <w:rPr>
                <w:rFonts w:ascii="Calibri" w:eastAsia="Calibri" w:hAnsi="Calibri" w:cs="Arial"/>
                <w:b/>
                <w:sz w:val="18"/>
              </w:rPr>
              <w:t>iii</w:t>
            </w: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)</w:t>
            </w:r>
          </w:p>
          <w:p w14:paraId="1BBCD67A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Επαγ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/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κη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δρ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/τα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7CCF74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(</w:t>
            </w:r>
            <w:r w:rsidRPr="008A55EB">
              <w:rPr>
                <w:rFonts w:ascii="Calibri" w:eastAsia="Calibri" w:hAnsi="Calibri" w:cs="Arial"/>
                <w:b/>
                <w:sz w:val="18"/>
              </w:rPr>
              <w:t>iv</w:t>
            </w: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)</w:t>
            </w:r>
          </w:p>
          <w:p w14:paraId="6D2F5367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Επιστ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Επ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/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ση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B9F9472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Ξένη</w:t>
            </w:r>
          </w:p>
          <w:p w14:paraId="440EC755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γλώσσα</w:t>
            </w:r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01F3A1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ΤΕΙ &amp; λοιπές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δραστηρ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.</w:t>
            </w:r>
          </w:p>
        </w:tc>
        <w:tc>
          <w:tcPr>
            <w:tcW w:w="1589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3EC229C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Παρατηρήσεις</w:t>
            </w:r>
          </w:p>
        </w:tc>
      </w:tr>
      <w:tr w:rsidR="006970F0" w:rsidRPr="008A55EB" w14:paraId="4EF18469" w14:textId="77777777" w:rsidTr="00B57869">
        <w:trPr>
          <w:jc w:val="center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7544A8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</w:rPr>
              <w:t>1</w:t>
            </w: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CD7AF1B" w14:textId="6F08A9F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1263/10-3-2022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582F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Νοση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ΤΕΙ Λάρι/1994/ 7.6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EF822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1EA1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</w:t>
            </w:r>
            <w:r w:rsidRPr="008A55EB">
              <w:rPr>
                <w:rFonts w:ascii="Calibri" w:eastAsia="Calibri" w:hAnsi="Calibri" w:cs="Arial"/>
                <w:sz w:val="18"/>
              </w:rPr>
              <w:t>8</w:t>
            </w: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Έτη 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F82D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5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AB125" w14:textId="77777777" w:rsidR="006970F0" w:rsidRPr="008A55EB" w:rsidRDefault="006970F0" w:rsidP="00B57869">
            <w:pPr>
              <w:spacing w:before="120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A9FC6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</w:p>
        </w:tc>
        <w:tc>
          <w:tcPr>
            <w:tcW w:w="1589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3045C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Τρίτη, Πέμπτη, Παρασκευή 15:00</w:t>
            </w:r>
          </w:p>
        </w:tc>
      </w:tr>
      <w:tr w:rsidR="006970F0" w:rsidRPr="008A55EB" w14:paraId="2725F532" w14:textId="77777777" w:rsidTr="00B57869">
        <w:trPr>
          <w:jc w:val="center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7194ED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</w:t>
            </w: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6B0755" w14:textId="092116A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bookmarkStart w:id="1" w:name="_Hlk99437346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1226/3-3-2022</w:t>
            </w:r>
            <w:bookmarkEnd w:id="1"/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553C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Ιατρική ΑΠΘ/88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B8B34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Ειδικότητα Μαιευτικής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80D4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26 Έτη Δ/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ντρια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Γ/Μ Κλινικής Γ.Ν.Π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Μποδοσάκειο</w:t>
            </w:r>
            <w:proofErr w:type="spellEnd"/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1356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2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      15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Ανακοιν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A927F" w14:textId="77777777" w:rsidR="006970F0" w:rsidRPr="008A55EB" w:rsidRDefault="006970F0" w:rsidP="00B57869">
            <w:pPr>
              <w:spacing w:before="120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Αγγλικά Γαλλικά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Ρουμαν</w:t>
            </w:r>
            <w:proofErr w:type="spellEnd"/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3096C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17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Εξάμ</w:t>
            </w:r>
            <w:proofErr w:type="spellEnd"/>
          </w:p>
        </w:tc>
        <w:tc>
          <w:tcPr>
            <w:tcW w:w="1589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47D54AC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Τετάρτη, Πέμπτη</w:t>
            </w:r>
          </w:p>
        </w:tc>
      </w:tr>
      <w:tr w:rsidR="006970F0" w:rsidRPr="00A0487B" w14:paraId="5FD88F41" w14:textId="77777777" w:rsidTr="00B57869">
        <w:trPr>
          <w:jc w:val="center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3C472B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3</w:t>
            </w: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1832BD2" w14:textId="6CD49CD4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bookmarkStart w:id="2" w:name="_Hlk99437446"/>
            <w:r w:rsidRPr="00233E02">
              <w:rPr>
                <w:sz w:val="18"/>
              </w:rPr>
              <w:t>1266/11-3-2022</w:t>
            </w:r>
            <w:bookmarkEnd w:id="2"/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4B9A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Νοσηλ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./04/8.37  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λογ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/ΠΔΜ/15 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4305D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ΜΒΑ/ΠΔΜ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0313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12 Έτη 7μήνες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C1F5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B62D5" w14:textId="77777777" w:rsidR="006970F0" w:rsidRPr="008A55EB" w:rsidRDefault="006970F0" w:rsidP="00B57869">
            <w:pPr>
              <w:spacing w:before="120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B8CD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7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Εξαμ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</w:t>
            </w:r>
          </w:p>
        </w:tc>
        <w:tc>
          <w:tcPr>
            <w:tcW w:w="1589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FA74A41" w14:textId="7C26ECF6" w:rsidR="006970F0" w:rsidRPr="008A55EB" w:rsidRDefault="002E76B3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>
              <w:rPr>
                <w:rFonts w:ascii="Calibri" w:eastAsia="Calibri" w:hAnsi="Calibri" w:cs="Arial"/>
                <w:sz w:val="18"/>
                <w:lang w:val="el-GR"/>
              </w:rPr>
              <w:t xml:space="preserve">Δευτέρα, </w:t>
            </w:r>
            <w:r w:rsidR="006970F0" w:rsidRPr="008A55EB">
              <w:rPr>
                <w:rFonts w:ascii="Calibri" w:eastAsia="Calibri" w:hAnsi="Calibri" w:cs="Arial"/>
                <w:sz w:val="18"/>
                <w:lang w:val="el-GR"/>
              </w:rPr>
              <w:t>Τρίτη</w:t>
            </w:r>
            <w:r>
              <w:rPr>
                <w:rFonts w:ascii="Calibri" w:eastAsia="Calibri" w:hAnsi="Calibri" w:cs="Arial"/>
                <w:sz w:val="18"/>
                <w:lang w:val="el-GR"/>
              </w:rPr>
              <w:t>, Πέμπτη και Παρασκευή</w:t>
            </w:r>
            <w:r w:rsidR="006970F0"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μετά 15:00</w:t>
            </w:r>
            <w:r>
              <w:rPr>
                <w:rFonts w:ascii="Calibri" w:eastAsia="Calibri" w:hAnsi="Calibri" w:cs="Arial"/>
                <w:sz w:val="18"/>
                <w:lang w:val="el-GR"/>
              </w:rPr>
              <w:t>,</w:t>
            </w:r>
            <w:r w:rsidR="006970F0"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Τετάρτη μετά 4:30</w:t>
            </w:r>
          </w:p>
        </w:tc>
      </w:tr>
      <w:tr w:rsidR="006970F0" w:rsidRPr="008A55EB" w14:paraId="3FF46434" w14:textId="77777777" w:rsidTr="00B57869">
        <w:trPr>
          <w:jc w:val="center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FCA32F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4</w:t>
            </w: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40CEB23" w14:textId="43D7FB20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bookmarkStart w:id="3" w:name="_Hlk99437560"/>
            <w:r w:rsidRPr="002F2549">
              <w:rPr>
                <w:sz w:val="18"/>
              </w:rPr>
              <w:t>1285/16-3-2022</w:t>
            </w:r>
            <w:bookmarkEnd w:id="3"/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565E0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Οικονομικά./1995 ΠΑΜΑΚ/ 6,22 </w:t>
            </w:r>
            <w:r w:rsidRPr="008A55EB">
              <w:rPr>
                <w:rFonts w:ascii="Calibri" w:eastAsia="Calibri" w:hAnsi="Calibri" w:cs="Arial"/>
                <w:sz w:val="18"/>
                <w:lang w:val="el-GR"/>
              </w:rPr>
              <w:lastRenderedPageBreak/>
              <w:t>Μαιευτική/2015/ΤΕΙΔΜ/9,05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1F2C7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lastRenderedPageBreak/>
              <w:t>Μ.Δ. Σπουδές στην Εκπαίδευση/ 2010/8,02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BA32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6 Έτη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F918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ημερ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E808C" w14:textId="77777777" w:rsidR="006970F0" w:rsidRPr="008A55EB" w:rsidRDefault="006970F0" w:rsidP="00B57869">
            <w:pPr>
              <w:spacing w:before="120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63D8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20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Εξάμη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ΤΕΙ </w:t>
            </w:r>
          </w:p>
        </w:tc>
        <w:tc>
          <w:tcPr>
            <w:tcW w:w="1589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3F0A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8:00-14:00</w:t>
            </w:r>
          </w:p>
        </w:tc>
      </w:tr>
      <w:tr w:rsidR="006970F0" w:rsidRPr="008A55EB" w14:paraId="01D86EF3" w14:textId="77777777" w:rsidTr="00B57869">
        <w:trPr>
          <w:jc w:val="center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4EC72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5</w:t>
            </w: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0DF84D1" w14:textId="761673AA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1269/14-3-2022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710A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Νοσηλ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 2015/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Βαθ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 9.36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5CDFF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Μ.Δ.2008 Χημ.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Περιβ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.&amp;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Υπολ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 Τεχνολογία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CA3D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7 Έτη 8 Μήνες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6B18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2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  6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60920" w14:textId="77777777" w:rsidR="006970F0" w:rsidRPr="008A55EB" w:rsidRDefault="006970F0" w:rsidP="00B57869">
            <w:pPr>
              <w:spacing w:before="120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Αγγλικά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Γερμανικ</w:t>
            </w:r>
            <w:proofErr w:type="spellEnd"/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8CC3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9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Εξάμ</w:t>
            </w:r>
            <w:proofErr w:type="spellEnd"/>
          </w:p>
        </w:tc>
        <w:tc>
          <w:tcPr>
            <w:tcW w:w="1589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CE5D27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</w:tr>
      <w:tr w:rsidR="006970F0" w:rsidRPr="008A55EB" w14:paraId="70A8D07E" w14:textId="77777777" w:rsidTr="00B57869">
        <w:trPr>
          <w:trHeight w:val="525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25023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728D8FF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1272/14-3-2022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98F39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Μαιευτ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/2022 8.44 ΠΔΜ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8365A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A00D2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E683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18782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86B8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E20A0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14:00-17:00</w:t>
            </w:r>
          </w:p>
        </w:tc>
      </w:tr>
      <w:tr w:rsidR="006970F0" w:rsidRPr="008A55EB" w14:paraId="0190BDFD" w14:textId="77777777" w:rsidTr="00B57869">
        <w:trPr>
          <w:trHeight w:val="525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53531C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A80AD9" w14:textId="0F3D7B45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1257/10-3-2022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51115" w14:textId="77777777" w:rsidR="006970F0" w:rsidRPr="008A55EB" w:rsidRDefault="006970F0" w:rsidP="00B57869">
            <w:pPr>
              <w:spacing w:before="120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Μαθημ. ΑΠΘ/2015/6.33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D1BFC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ΜΔΕ/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ΑΠθ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/2021 Στατιστική &amp;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Μοντελοποίηση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765B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Ναι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60F26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FED5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0CF7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2εξ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4C0A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Δευτέρα           8:00-22:00          Τετάρτη 14:00 – 18:00</w:t>
            </w:r>
          </w:p>
        </w:tc>
      </w:tr>
      <w:tr w:rsidR="006970F0" w:rsidRPr="008A55EB" w14:paraId="39DFF3A5" w14:textId="77777777" w:rsidTr="00B57869">
        <w:trPr>
          <w:trHeight w:val="525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5402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0B8060" w14:textId="0C126E8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1294/18-3-2022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89E2F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ΤΕΙΑΘ/Νοσηλευτική 1993/ 7.3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92EDA" w14:textId="77777777" w:rsidR="006970F0" w:rsidRPr="008A55EB" w:rsidRDefault="006970F0" w:rsidP="00B5786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ΜΔΕ Ε.Α.Π. Ορθόδοξη Θεολογία/ 2019/7,48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7451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22 Έτη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3388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6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 1 βιβλίο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BBE4C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 Ιταλικά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0591A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1</w:t>
            </w:r>
            <w:r w:rsidRPr="008A55EB">
              <w:rPr>
                <w:rFonts w:ascii="Calibri" w:eastAsia="Calibri" w:hAnsi="Calibri" w:cs="Arial"/>
                <w:b/>
                <w:sz w:val="18"/>
              </w:rPr>
              <w:t>7</w:t>
            </w: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εξαμ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271F1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Όχι Παρασκευή</w:t>
            </w:r>
          </w:p>
        </w:tc>
      </w:tr>
      <w:tr w:rsidR="006970F0" w:rsidRPr="008A55EB" w14:paraId="20F4B399" w14:textId="77777777" w:rsidTr="00B57869">
        <w:trPr>
          <w:trHeight w:val="525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92CF5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28301E" w14:textId="6E913905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1289/18-3-2022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AB2A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Μαιευτ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./ΑΤΕΙΘ/2012/ 7,68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3D27C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EAC86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8 Έτη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37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E0E25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17E9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3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εξαμ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01C52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Η/Υ</w:t>
            </w:r>
          </w:p>
        </w:tc>
      </w:tr>
      <w:tr w:rsidR="006970F0" w:rsidRPr="008A55EB" w14:paraId="511F36E7" w14:textId="77777777" w:rsidTr="00B57869">
        <w:trPr>
          <w:trHeight w:val="525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9AACE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E8F0B7" w14:textId="05747409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1225/3-3-2022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7768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Πληρ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./ΑΠΘ/10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B991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Μ.Δ./13 ΠΑ.ΜΑΚ.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Εφαρμ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..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Πληρ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C3AE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5 Έτη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D8BC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2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.  2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96BC0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77FA2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1</w:t>
            </w:r>
            <w:r w:rsidRPr="008A55EB">
              <w:rPr>
                <w:rFonts w:ascii="Calibri" w:eastAsia="Calibri" w:hAnsi="Calibri" w:cs="Arial"/>
                <w:b/>
                <w:sz w:val="18"/>
              </w:rPr>
              <w:t>1</w:t>
            </w: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Εξαμ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ΤΕΙ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0E876B7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</w:tr>
      <w:tr w:rsidR="006970F0" w:rsidRPr="008A55EB" w14:paraId="5D9D9032" w14:textId="77777777" w:rsidTr="00B57869">
        <w:trPr>
          <w:trHeight w:val="525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8A0F6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7D3025" w14:textId="6A14B0B6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1227/3-3-2022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CB37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Ιατρική/90/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Ιταλ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E972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Ειδικότητα Παιδιατρικής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99DB6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27 Έτη    Δ/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ντής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Παιδιατρικής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45A8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2FB2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Ιταλικά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949BA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13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Εξα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, ΤΕΙ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21E4083" w14:textId="452899CE" w:rsidR="006970F0" w:rsidRPr="008A55EB" w:rsidRDefault="002E76B3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>
              <w:rPr>
                <w:rFonts w:ascii="Calibri" w:eastAsia="Calibri" w:hAnsi="Calibri" w:cs="Arial"/>
                <w:sz w:val="18"/>
                <w:lang w:val="el-GR"/>
              </w:rPr>
              <w:t xml:space="preserve">Δευτέρα </w:t>
            </w:r>
            <w:proofErr w:type="spellStart"/>
            <w:r>
              <w:rPr>
                <w:rFonts w:ascii="Calibri" w:eastAsia="Calibri" w:hAnsi="Calibri" w:cs="Arial"/>
                <w:sz w:val="18"/>
                <w:lang w:val="el-GR"/>
              </w:rPr>
              <w:t>πρωί,</w:t>
            </w:r>
            <w:r w:rsidR="006970F0" w:rsidRPr="008A55EB">
              <w:rPr>
                <w:rFonts w:ascii="Calibri" w:eastAsia="Calibri" w:hAnsi="Calibri" w:cs="Arial"/>
                <w:sz w:val="18"/>
                <w:lang w:val="el-GR"/>
              </w:rPr>
              <w:t>Τετάρτη</w:t>
            </w:r>
            <w:proofErr w:type="spellEnd"/>
            <w:r w:rsidR="006970F0"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απόγευμα</w:t>
            </w:r>
          </w:p>
        </w:tc>
      </w:tr>
      <w:tr w:rsidR="006970F0" w:rsidRPr="008A55EB" w14:paraId="40E7CDDE" w14:textId="77777777" w:rsidTr="00B57869">
        <w:trPr>
          <w:trHeight w:val="810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B1A74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A6A5855" w14:textId="5FF73248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1270/14-3-2022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B880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Βιο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/ΑΠΘ/88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F317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Δ.Δ.2010/Παν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Ιωανν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A6F4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21 έτη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2C6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   6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0EA1A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1AA36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12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Εξαμ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. ΤΕΙ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2B8707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Μετά 14:30</w:t>
            </w:r>
          </w:p>
        </w:tc>
      </w:tr>
      <w:tr w:rsidR="006970F0" w:rsidRPr="008A55EB" w14:paraId="08B9CC35" w14:textId="77777777" w:rsidTr="00B57869">
        <w:trPr>
          <w:trHeight w:val="810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D18B9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C30267" w14:textId="77777777" w:rsidR="006970F0" w:rsidRPr="008A55EB" w:rsidRDefault="006970F0" w:rsidP="00B57869">
            <w:pPr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1275/14-3-2022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008C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Νοσηλ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/04/ Βαθμός 8.1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E831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Μ.Δ /13       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Διαχειρ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 Υγείας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7719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15 Έτη  6 μην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Μποδοσ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0AE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4C6E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EC82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13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Εξαμ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02851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</w:tr>
      <w:tr w:rsidR="006970F0" w:rsidRPr="008A55EB" w14:paraId="480C099E" w14:textId="77777777" w:rsidTr="00B57869">
        <w:trPr>
          <w:trHeight w:val="810"/>
          <w:jc w:val="center"/>
        </w:trPr>
        <w:tc>
          <w:tcPr>
            <w:tcW w:w="58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DBCDEA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7780D8" w14:textId="1FB7E186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6"/>
                <w:szCs w:val="16"/>
                <w:lang w:val="el-GR"/>
              </w:rPr>
              <w:t>1293/18-3-2022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6BB7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Διεθ.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Εμπορ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.ΠΔΜ  </w:t>
            </w:r>
          </w:p>
          <w:p w14:paraId="2DA23AF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Μαιευτ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/ΠΔΜ2020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BF54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EB5A9" w14:textId="77777777" w:rsidR="006970F0" w:rsidRPr="008A55EB" w:rsidRDefault="006970F0" w:rsidP="00B57869">
            <w:pPr>
              <w:spacing w:before="120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5 έτη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BE5B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79437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Ιταλικά.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DBE72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</w:rPr>
              <w:t>3 E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ξαμ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00BA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</w:tr>
      <w:tr w:rsidR="006970F0" w:rsidRPr="008A55EB" w14:paraId="3460F1F6" w14:textId="77777777" w:rsidTr="00B57869">
        <w:trPr>
          <w:trHeight w:val="756"/>
          <w:jc w:val="center"/>
        </w:trPr>
        <w:tc>
          <w:tcPr>
            <w:tcW w:w="58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D9C73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</w:rPr>
              <w:t>15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2B43B1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1290/18-3-2022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BE33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Ιατρ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/ΑΠΘ/ 1998, 7.14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839C7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Ειδικ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.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Ορθοπ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./2008  ΜΔΕ/Δ.Μ.Υ         ΜΔΕ/ΕΑΠ/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Εκπ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.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Ενηλ</w:t>
            </w:r>
            <w:proofErr w:type="spellEnd"/>
          </w:p>
          <w:p w14:paraId="44AD52B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lastRenderedPageBreak/>
              <w:t>ΜΔΕ/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ΠΘεσσαλ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Βιοστατιστική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C3FD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lastRenderedPageBreak/>
              <w:t>16 Έτη Ιατρική</w:t>
            </w:r>
          </w:p>
          <w:p w14:paraId="303A7F90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20/12/2022 έως σήμερα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C8A5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8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    4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περιλ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3C29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DAB72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EC706E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</w:tr>
      <w:tr w:rsidR="006970F0" w:rsidRPr="008A55EB" w14:paraId="2FCAAA41" w14:textId="77777777" w:rsidTr="00B57869">
        <w:trPr>
          <w:trHeight w:val="756"/>
          <w:jc w:val="center"/>
        </w:trPr>
        <w:tc>
          <w:tcPr>
            <w:tcW w:w="58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2F31A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16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A0A69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1243/9-3-2022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4465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Χρηματ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/ ΤΔΜ 7.55/2015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BAD7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ΜΠΣ Τραπεζικής Χρηματοοικονομική 7.89/2017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A354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2.5 έτη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A9B1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15 συν.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D9BE6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2A3C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3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εξαμ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ΠΔΜ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116E8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16:00 – 21:00</w:t>
            </w:r>
          </w:p>
        </w:tc>
      </w:tr>
      <w:tr w:rsidR="006970F0" w:rsidRPr="008A55EB" w14:paraId="4049707E" w14:textId="77777777" w:rsidTr="00B57869">
        <w:trPr>
          <w:trHeight w:val="756"/>
          <w:jc w:val="center"/>
        </w:trPr>
        <w:tc>
          <w:tcPr>
            <w:tcW w:w="58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F25EB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F4614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1273/14-3-2022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5890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Πληρ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/Ιόνιο/ 2010/6.88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7E63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ΜΔΣ/ΠΑΜΑΚ/2013/8.38                        ΜΔΣ/ΠΔΜ/2017   8.38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840E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F6F4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</w:t>
            </w:r>
            <w:r w:rsidRPr="008A55EB">
              <w:rPr>
                <w:rFonts w:ascii="Calibri" w:eastAsia="Calibri" w:hAnsi="Calibri" w:cs="Arial"/>
                <w:sz w:val="18"/>
              </w:rPr>
              <w:t xml:space="preserve">     </w:t>
            </w: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4 συν </w:t>
            </w:r>
            <w:r w:rsidRPr="008A55EB">
              <w:rPr>
                <w:rFonts w:ascii="Calibri" w:eastAsia="Calibri" w:hAnsi="Calibri" w:cs="Arial"/>
                <w:sz w:val="18"/>
              </w:rPr>
              <w:t xml:space="preserve">     </w:t>
            </w: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</w:rPr>
              <w:t>webina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C026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60C6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7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εξαμ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ΠΑΝΕΠ 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47A31C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Μετά </w:t>
            </w:r>
            <w:r w:rsidRPr="008A55EB">
              <w:rPr>
                <w:rFonts w:ascii="Calibri" w:eastAsia="Calibri" w:hAnsi="Calibri" w:cs="Arial"/>
                <w:sz w:val="18"/>
              </w:rPr>
              <w:t xml:space="preserve"> 15:00</w:t>
            </w:r>
          </w:p>
        </w:tc>
      </w:tr>
      <w:tr w:rsidR="006970F0" w:rsidRPr="008A55EB" w14:paraId="6D127C32" w14:textId="77777777" w:rsidTr="00B57869">
        <w:trPr>
          <w:trHeight w:val="756"/>
          <w:jc w:val="center"/>
        </w:trPr>
        <w:tc>
          <w:tcPr>
            <w:tcW w:w="58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6D6D6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18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0B349A" w14:textId="09A9D5B4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1274/14-3-2022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DE18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Ιατρ./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Ιταλ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/14    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Ειδικ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. Μ/Γ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1829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ΜΔΕ/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Λαρ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/21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C659A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6 έτη 2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μήν</w:t>
            </w:r>
            <w:proofErr w:type="spell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29100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  20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16E7D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881D0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2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F58CF3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Δευτέρα, Τρίτη, Πέμπτη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Παρασκ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 8-10, 14-17</w:t>
            </w:r>
          </w:p>
        </w:tc>
      </w:tr>
      <w:tr w:rsidR="006970F0" w:rsidRPr="008A55EB" w14:paraId="3F002309" w14:textId="77777777" w:rsidTr="00B57869">
        <w:trPr>
          <w:trHeight w:val="756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3376B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5EEBC7" w14:textId="38B73FA5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1267/11-3-2022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8174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Μαιευτική/ΤΕΙΑ/1994/7,1</w:t>
            </w:r>
          </w:p>
          <w:p w14:paraId="79F19412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Νοσηλευτική/ΤΕΙΛ/2017/8,53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A66D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Μ.Δ.Ε./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Θεσσ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/98 «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Α’θμια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Φροντίδα Υγείας»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8C430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25 Έτη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B3D1C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1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    9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3FC37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FA7CA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6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εξάμ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4DA1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Τρίτη, Πέμπτη 10-17</w:t>
            </w:r>
          </w:p>
        </w:tc>
      </w:tr>
      <w:tr w:rsidR="006970F0" w:rsidRPr="008A55EB" w14:paraId="5F149804" w14:textId="77777777" w:rsidTr="00B57869">
        <w:trPr>
          <w:trHeight w:val="756"/>
          <w:jc w:val="center"/>
        </w:trPr>
        <w:tc>
          <w:tcPr>
            <w:tcW w:w="58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CF95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058B97" w14:textId="470CB5B6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1279/15-3-2022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900AA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Μαιευτική/02 ΤΕΙΘ/      Βαθμός 6.6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B5E4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DF3C2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9 Έτη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D4B5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-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1329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-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E6B5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17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εξαμ</w:t>
            </w:r>
            <w:proofErr w:type="spellEnd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 ΤΕΙΔΜ</w:t>
            </w: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 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FA156B" w14:textId="77777777" w:rsidR="006970F0" w:rsidRPr="008A55EB" w:rsidRDefault="006970F0" w:rsidP="00B57869">
            <w:pPr>
              <w:spacing w:before="120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Πρωινά</w:t>
            </w:r>
          </w:p>
        </w:tc>
      </w:tr>
      <w:tr w:rsidR="006970F0" w:rsidRPr="008A55EB" w14:paraId="3EA2A76B" w14:textId="77777777" w:rsidTr="00B57869">
        <w:trPr>
          <w:trHeight w:val="567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18ABB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 w:rsidRPr="008A55EB">
              <w:rPr>
                <w:rFonts w:ascii="Calibri" w:eastAsia="Calibri" w:hAnsi="Calibri" w:cs="Arial"/>
                <w:sz w:val="18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44E51B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1286/16-3-2022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60D4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Βιολ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/2010/ΑΠΘ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8602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Δ.Δ./Γάνδη/2015/ Ιολογία     Μεταδιδακτορικές έρευνες 2017-2022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D2EE0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10 έτη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337E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35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δημ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.     </w:t>
            </w:r>
            <w:r w:rsidRPr="008A55EB">
              <w:rPr>
                <w:rFonts w:ascii="Calibri" w:eastAsia="Calibri" w:hAnsi="Calibri" w:cs="Arial"/>
                <w:sz w:val="18"/>
              </w:rPr>
              <w:t xml:space="preserve"> H-Index </w:t>
            </w:r>
            <w:proofErr w:type="gramStart"/>
            <w:r w:rsidRPr="008A55EB">
              <w:rPr>
                <w:rFonts w:ascii="Calibri" w:eastAsia="Calibri" w:hAnsi="Calibri" w:cs="Arial"/>
                <w:sz w:val="18"/>
              </w:rPr>
              <w:t>15  1725</w:t>
            </w:r>
            <w:proofErr w:type="gramEnd"/>
            <w:r w:rsidRPr="008A55EB">
              <w:rPr>
                <w:rFonts w:ascii="Calibri" w:eastAsia="Calibri" w:hAnsi="Calibri" w:cs="Arial"/>
                <w:sz w:val="18"/>
              </w:rPr>
              <w:t xml:space="preserve">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ετερ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06D1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62988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 xml:space="preserve">2 </w:t>
            </w:r>
            <w:proofErr w:type="spellStart"/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εξαμ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840AE5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Εκτός Πέμπτης</w:t>
            </w:r>
          </w:p>
        </w:tc>
      </w:tr>
      <w:tr w:rsidR="006970F0" w:rsidRPr="008A55EB" w14:paraId="5FB5339E" w14:textId="77777777" w:rsidTr="00B57869">
        <w:trPr>
          <w:trHeight w:val="567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FD7E81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7C36F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9D2239">
              <w:rPr>
                <w:rFonts w:ascii="Calibri" w:eastAsia="Calibri" w:hAnsi="Calibri" w:cs="Arial"/>
                <w:sz w:val="18"/>
                <w:lang w:val="el-GR"/>
              </w:rPr>
              <w:t>1295/21-3-2022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5A27F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Στρατ.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Νοση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/02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Μαιευτ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/15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7AE86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ΜΔΕ/ΕΑΠ/17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F3EB5" w14:textId="4B222B39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1</w:t>
            </w:r>
            <w:r w:rsidR="00BF113B">
              <w:rPr>
                <w:rFonts w:ascii="Calibri" w:eastAsia="Calibri" w:hAnsi="Calibri" w:cs="Arial"/>
                <w:sz w:val="18"/>
              </w:rPr>
              <w:t>3</w:t>
            </w: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έτη </w:t>
            </w:r>
            <w:r w:rsidR="00BF113B">
              <w:rPr>
                <w:rFonts w:ascii="Calibri" w:eastAsia="Calibri" w:hAnsi="Calibri" w:cs="Arial"/>
                <w:sz w:val="18"/>
              </w:rPr>
              <w:t>2</w:t>
            </w: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μήν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576D4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 xml:space="preserve">5 </w:t>
            </w:r>
            <w:proofErr w:type="spellStart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ανακ</w:t>
            </w:r>
            <w:proofErr w:type="spellEnd"/>
            <w:r w:rsidRPr="008A55EB">
              <w:rPr>
                <w:rFonts w:ascii="Calibri" w:eastAsia="Calibri" w:hAnsi="Calibri" w:cs="Arial"/>
                <w:sz w:val="18"/>
                <w:lang w:val="el-GR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C6B06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Αγγλικά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28E03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b/>
                <w:sz w:val="18"/>
                <w:lang w:val="el-GR"/>
              </w:rPr>
              <w:t>3 ΕΞ ΤΕΙ     5 ΕΞ ΠΔΜ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AAED1D9" w14:textId="77777777" w:rsidR="006970F0" w:rsidRPr="008A55EB" w:rsidRDefault="006970F0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Μόνο απόγευμα</w:t>
            </w:r>
          </w:p>
        </w:tc>
      </w:tr>
      <w:tr w:rsidR="00BF113B" w:rsidRPr="00093E09" w14:paraId="3D0B82D5" w14:textId="77777777" w:rsidTr="00B57869">
        <w:trPr>
          <w:trHeight w:val="567"/>
          <w:jc w:val="center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F29720" w14:textId="08CDEDB6" w:rsidR="00BF113B" w:rsidRPr="00BF113B" w:rsidRDefault="00BF113B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9C8AF5" w14:textId="2C05FABF" w:rsidR="00EA2C3F" w:rsidRPr="00BF113B" w:rsidRDefault="00EA2C3F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</w:rPr>
              <w:t>1322/28-03-2022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BB96B" w14:textId="77777777" w:rsidR="00093E09" w:rsidRDefault="00BF113B" w:rsidP="00093E0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proofErr w:type="spellStart"/>
            <w:r>
              <w:rPr>
                <w:rFonts w:ascii="Calibri" w:eastAsia="Calibri" w:hAnsi="Calibri" w:cs="Arial"/>
                <w:sz w:val="18"/>
              </w:rPr>
              <w:t>Αγγλ</w:t>
            </w:r>
            <w:proofErr w:type="spellEnd"/>
            <w:r>
              <w:rPr>
                <w:rFonts w:ascii="Calibri" w:eastAsia="Calibri" w:hAnsi="Calibri" w:cs="Arial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Arial"/>
                <w:sz w:val="18"/>
              </w:rPr>
              <w:t>Φιλ</w:t>
            </w:r>
            <w:proofErr w:type="spellEnd"/>
            <w:r>
              <w:rPr>
                <w:rFonts w:ascii="Calibri" w:eastAsia="Calibri" w:hAnsi="Calibri" w:cs="Arial"/>
                <w:sz w:val="18"/>
              </w:rPr>
              <w:t xml:space="preserve">. </w:t>
            </w:r>
            <w:r w:rsidR="00093E09">
              <w:rPr>
                <w:rFonts w:ascii="Calibri" w:eastAsia="Calibri" w:hAnsi="Calibri" w:cs="Arial"/>
                <w:sz w:val="18"/>
              </w:rPr>
              <w:t>ΑΠΘ</w:t>
            </w:r>
          </w:p>
          <w:p w14:paraId="5F8B94CC" w14:textId="3A604E45" w:rsidR="00093E09" w:rsidRPr="00BF113B" w:rsidRDefault="00093E09" w:rsidP="00093E0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</w:rPr>
              <w:t>Βα</w:t>
            </w:r>
            <w:proofErr w:type="spellStart"/>
            <w:r>
              <w:rPr>
                <w:rFonts w:ascii="Calibri" w:eastAsia="Calibri" w:hAnsi="Calibri" w:cs="Arial"/>
                <w:sz w:val="18"/>
              </w:rPr>
              <w:t>θμός</w:t>
            </w:r>
            <w:proofErr w:type="spellEnd"/>
            <w:r>
              <w:rPr>
                <w:rFonts w:ascii="Calibri" w:eastAsia="Calibri" w:hAnsi="Calibri" w:cs="Arial"/>
                <w:sz w:val="18"/>
              </w:rPr>
              <w:t xml:space="preserve"> 8.75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81871" w14:textId="7E935D82" w:rsidR="00BF113B" w:rsidRPr="00BC5045" w:rsidRDefault="00093E09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BC5045">
              <w:rPr>
                <w:rFonts w:ascii="Calibri" w:eastAsia="Calibri" w:hAnsi="Calibri" w:cs="Arial"/>
                <w:sz w:val="18"/>
                <w:lang w:val="el-GR"/>
              </w:rPr>
              <w:t>ΜΔΕ /ΑΠΘ</w:t>
            </w:r>
            <w:r w:rsidR="00E94352" w:rsidRPr="00BC5045">
              <w:rPr>
                <w:rFonts w:ascii="Calibri" w:eastAsia="Calibri" w:hAnsi="Calibri" w:cs="Arial"/>
                <w:sz w:val="18"/>
                <w:lang w:val="el-GR"/>
              </w:rPr>
              <w:t>/2018</w:t>
            </w:r>
          </w:p>
          <w:p w14:paraId="08D82E01" w14:textId="1ACBF0BE" w:rsidR="00093E09" w:rsidRPr="00093E09" w:rsidRDefault="00093E09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093E09">
              <w:rPr>
                <w:rFonts w:ascii="Calibri" w:eastAsia="Calibri" w:hAnsi="Calibri" w:cs="Arial"/>
                <w:sz w:val="18"/>
                <w:lang w:val="el-GR"/>
              </w:rPr>
              <w:t>Εκμάθηση και Διδασκαλία Αγγλικής Γλώσσας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9924F" w14:textId="2DD117BF" w:rsidR="00BF113B" w:rsidRPr="00EA2C3F" w:rsidRDefault="00EA2C3F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</w:rPr>
              <w:t xml:space="preserve">6 </w:t>
            </w:r>
            <w:proofErr w:type="spellStart"/>
            <w:r>
              <w:rPr>
                <w:rFonts w:ascii="Calibri" w:eastAsia="Calibri" w:hAnsi="Calibri" w:cs="Arial"/>
                <w:sz w:val="18"/>
              </w:rPr>
              <w:t>έτη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ED883" w14:textId="4988D8F2" w:rsidR="00BF113B" w:rsidRPr="00EA2C3F" w:rsidRDefault="00EA2C3F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4DE12" w14:textId="5B73E233" w:rsidR="00BF113B" w:rsidRPr="00093E09" w:rsidRDefault="00093E09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</w:rPr>
            </w:pPr>
            <w:proofErr w:type="spellStart"/>
            <w:r>
              <w:rPr>
                <w:rFonts w:ascii="Calibri" w:eastAsia="Calibri" w:hAnsi="Calibri" w:cs="Arial"/>
                <w:sz w:val="18"/>
              </w:rPr>
              <w:t>Αγγλικά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8597D" w14:textId="77777777" w:rsidR="00BF113B" w:rsidRPr="008A55EB" w:rsidRDefault="00BF113B" w:rsidP="00B57869">
            <w:pPr>
              <w:spacing w:before="120"/>
              <w:jc w:val="center"/>
              <w:rPr>
                <w:rFonts w:ascii="Calibri" w:eastAsia="Calibri" w:hAnsi="Calibri" w:cs="Arial"/>
                <w:b/>
                <w:sz w:val="18"/>
                <w:lang w:val="el-GR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07E017A" w14:textId="69E2B0AF" w:rsidR="00BF113B" w:rsidRPr="008A55EB" w:rsidRDefault="00E94352" w:rsidP="00B57869">
            <w:pPr>
              <w:spacing w:before="120"/>
              <w:jc w:val="center"/>
              <w:rPr>
                <w:rFonts w:ascii="Calibri" w:eastAsia="Calibri" w:hAnsi="Calibri" w:cs="Arial"/>
                <w:sz w:val="18"/>
                <w:lang w:val="el-GR"/>
              </w:rPr>
            </w:pPr>
            <w:r w:rsidRPr="008A55EB">
              <w:rPr>
                <w:rFonts w:ascii="Calibri" w:eastAsia="Calibri" w:hAnsi="Calibri" w:cs="Arial"/>
                <w:sz w:val="18"/>
                <w:lang w:val="el-GR"/>
              </w:rPr>
              <w:t>Η/Υ</w:t>
            </w:r>
          </w:p>
        </w:tc>
      </w:tr>
    </w:tbl>
    <w:p w14:paraId="458A20AB" w14:textId="77777777" w:rsidR="006970F0" w:rsidRPr="008A55EB" w:rsidRDefault="006970F0" w:rsidP="006970F0">
      <w:pPr>
        <w:rPr>
          <w:rFonts w:ascii="Calibri" w:eastAsia="Calibri" w:hAnsi="Calibri" w:cs="Arial"/>
          <w:b/>
          <w:lang w:val="el-GR"/>
        </w:rPr>
      </w:pPr>
    </w:p>
    <w:p w14:paraId="5F142C04" w14:textId="77777777" w:rsidR="006970F0" w:rsidRPr="008A55EB" w:rsidRDefault="006970F0" w:rsidP="006970F0">
      <w:pPr>
        <w:jc w:val="both"/>
        <w:rPr>
          <w:rFonts w:ascii="Calibri" w:eastAsia="Calibri" w:hAnsi="Calibri" w:cs="Arial"/>
          <w:bCs/>
          <w:lang w:val="el-GR"/>
        </w:rPr>
      </w:pPr>
      <w:r w:rsidRPr="008A55EB">
        <w:rPr>
          <w:rFonts w:ascii="Calibri" w:eastAsia="Calibri" w:hAnsi="Calibri" w:cs="Arial"/>
          <w:bCs/>
          <w:lang w:val="el-GR"/>
        </w:rPr>
        <w:t xml:space="preserve">Ειδικότερα ανά γνωστικό αντικείμενο και μάθημα υποβλήθηκαν και αξιολογήθηκαν οι εξής υποψήφιοι: </w:t>
      </w:r>
    </w:p>
    <w:p w14:paraId="509B3CAC" w14:textId="7677470C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44"/>
          <w:szCs w:val="44"/>
          <w:u w:val="single"/>
          <w:lang w:val="el-GR" w:eastAsia="el-GR" w:bidi="el-GR"/>
        </w:rPr>
        <w:t>Β’ EΞAMHNO</w:t>
      </w:r>
    </w:p>
    <w:p w14:paraId="6E736E45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lang w:val="el-GR" w:eastAsia="el-GR" w:bidi="el-GR"/>
        </w:rPr>
      </w:pPr>
    </w:p>
    <w:p w14:paraId="5D5A3A76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6981A232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2D38567F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>Διδακτικό αντικείμενο: «Παθολογική – Χειρουργική Νοσηλευτική»</w:t>
      </w:r>
    </w:p>
    <w:p w14:paraId="655B030D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</w:tblGrid>
      <w:tr w:rsidR="006970F0" w:rsidRPr="008A55EB" w14:paraId="1BED3D4B" w14:textId="77777777" w:rsidTr="00B57869">
        <w:trPr>
          <w:cantSplit/>
          <w:trHeight w:val="38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F90FD69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56905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5E98DC51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7755233C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4111" w:type="dxa"/>
          </w:tcPr>
          <w:p w14:paraId="1835AF75" w14:textId="7A363168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1294/18-3-2022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4 Ε</w:t>
            </w:r>
          </w:p>
        </w:tc>
      </w:tr>
      <w:tr w:rsidR="006970F0" w:rsidRPr="008A55EB" w14:paraId="38CE2298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2948EDD6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eastAsia="el-GR" w:bidi="el-GR"/>
              </w:rPr>
              <w:t>2</w:t>
            </w:r>
          </w:p>
        </w:tc>
        <w:tc>
          <w:tcPr>
            <w:tcW w:w="4111" w:type="dxa"/>
          </w:tcPr>
          <w:p w14:paraId="6DD8FF7C" w14:textId="631DC9B1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1275/14-3-2022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4 Ε</w:t>
            </w:r>
          </w:p>
        </w:tc>
      </w:tr>
      <w:tr w:rsidR="006970F0" w:rsidRPr="008A55EB" w14:paraId="0E4C9E09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57120672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3</w:t>
            </w:r>
          </w:p>
        </w:tc>
        <w:tc>
          <w:tcPr>
            <w:tcW w:w="4111" w:type="dxa"/>
          </w:tcPr>
          <w:p w14:paraId="698E2C76" w14:textId="182F70D7" w:rsidR="006970F0" w:rsidRPr="008A55EB" w:rsidRDefault="00A0487B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1263/10-3-2022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4 Ε</w:t>
            </w:r>
          </w:p>
        </w:tc>
      </w:tr>
      <w:tr w:rsidR="006970F0" w:rsidRPr="008A55EB" w14:paraId="1D4A1FAC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2C5779B7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4</w:t>
            </w:r>
          </w:p>
        </w:tc>
        <w:tc>
          <w:tcPr>
            <w:tcW w:w="4111" w:type="dxa"/>
          </w:tcPr>
          <w:p w14:paraId="32E52F08" w14:textId="76C4F3BA" w:rsidR="006970F0" w:rsidRPr="008A55EB" w:rsidRDefault="00A0487B" w:rsidP="00A048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1266/11-3-2022</w:t>
            </w: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6C8DC220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3FADD430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5</w:t>
            </w:r>
          </w:p>
        </w:tc>
        <w:tc>
          <w:tcPr>
            <w:tcW w:w="4111" w:type="dxa"/>
          </w:tcPr>
          <w:p w14:paraId="0AB212F4" w14:textId="23306835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1269/14-3-2022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2 Ε</w:t>
            </w:r>
          </w:p>
        </w:tc>
      </w:tr>
      <w:tr w:rsidR="006970F0" w:rsidRPr="008A55EB" w14:paraId="7907517B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155D3B44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6</w:t>
            </w:r>
          </w:p>
        </w:tc>
        <w:tc>
          <w:tcPr>
            <w:tcW w:w="4111" w:type="dxa"/>
          </w:tcPr>
          <w:p w14:paraId="34B75A13" w14:textId="1B3B307E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1274/14-3-2022</w:t>
            </w:r>
          </w:p>
        </w:tc>
      </w:tr>
      <w:tr w:rsidR="006970F0" w:rsidRPr="008A55EB" w14:paraId="1B06FF13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28CDDFEF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7</w:t>
            </w:r>
          </w:p>
        </w:tc>
        <w:tc>
          <w:tcPr>
            <w:tcW w:w="4111" w:type="dxa"/>
          </w:tcPr>
          <w:p w14:paraId="7D149E3A" w14:textId="02CD2531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1267/11-3-2022</w:t>
            </w:r>
          </w:p>
        </w:tc>
      </w:tr>
      <w:tr w:rsidR="006970F0" w:rsidRPr="008A55EB" w14:paraId="34E82EA0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767433DF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8</w:t>
            </w:r>
          </w:p>
        </w:tc>
        <w:tc>
          <w:tcPr>
            <w:tcW w:w="4111" w:type="dxa"/>
          </w:tcPr>
          <w:p w14:paraId="62F6E626" w14:textId="68197068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1295/21-3-2022</w:t>
            </w:r>
          </w:p>
        </w:tc>
      </w:tr>
      <w:tr w:rsidR="006970F0" w:rsidRPr="008A55EB" w14:paraId="2D355C99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4A517C67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9</w:t>
            </w:r>
          </w:p>
        </w:tc>
        <w:tc>
          <w:tcPr>
            <w:tcW w:w="4111" w:type="dxa"/>
          </w:tcPr>
          <w:p w14:paraId="331E51D0" w14:textId="63ED55A4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1279/15-3-2022</w:t>
            </w:r>
          </w:p>
        </w:tc>
      </w:tr>
    </w:tbl>
    <w:p w14:paraId="732E30B9" w14:textId="10FA83D4" w:rsidR="006970F0" w:rsidRPr="008A55EB" w:rsidRDefault="00CA6546" w:rsidP="006970F0">
      <w:pPr>
        <w:rPr>
          <w:rFonts w:ascii="Calibri" w:eastAsia="Calibri" w:hAnsi="Calibri" w:cs="Arial"/>
          <w:sz w:val="24"/>
          <w:szCs w:val="24"/>
          <w:lang w:val="el-GR"/>
        </w:rPr>
      </w:pPr>
      <w:r>
        <w:rPr>
          <w:rFonts w:ascii="Calibri" w:eastAsia="Calibri" w:hAnsi="Calibri" w:cs="Arial"/>
          <w:sz w:val="24"/>
          <w:szCs w:val="24"/>
          <w:lang w:val="el-GR"/>
        </w:rPr>
        <w:t>Το μάθημα είναι νοσηλευτικού αντικειμένου και η</w:t>
      </w:r>
      <w:r w:rsidR="006970F0" w:rsidRPr="008A55EB">
        <w:rPr>
          <w:rFonts w:ascii="Calibri" w:eastAsia="Calibri" w:hAnsi="Calibri" w:cs="Arial"/>
          <w:sz w:val="24"/>
          <w:szCs w:val="24"/>
          <w:lang w:val="el-GR"/>
        </w:rPr>
        <w:t xml:space="preserve"> παραπάνω σειρά αξιολόγησης έχει καθιερωθεί και ισχύει για πολλά προηγούμενα εξάμηνα χωρίς κανένα πρόβλημα.</w:t>
      </w:r>
    </w:p>
    <w:p w14:paraId="4E100C90" w14:textId="77777777" w:rsidR="006970F0" w:rsidRPr="008A55EB" w:rsidRDefault="006970F0" w:rsidP="006970F0">
      <w:pPr>
        <w:rPr>
          <w:rFonts w:ascii="Calibri" w:eastAsia="Calibri" w:hAnsi="Calibri" w:cs="Arial"/>
          <w:sz w:val="20"/>
          <w:szCs w:val="20"/>
          <w:lang w:val="el-GR"/>
        </w:rPr>
      </w:pPr>
    </w:p>
    <w:p w14:paraId="58BEC4C1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298F1527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712B485D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>Διδακτικό αντικείμενο: «Κλινική Βιοχημεία»</w:t>
      </w:r>
    </w:p>
    <w:p w14:paraId="248417C4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</w:tblGrid>
      <w:tr w:rsidR="006970F0" w:rsidRPr="008A55EB" w14:paraId="57216B15" w14:textId="77777777" w:rsidTr="00B57869">
        <w:trPr>
          <w:cantSplit/>
          <w:trHeight w:val="38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7A9076F7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330EDD9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38024FE5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3815E8E2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4111" w:type="dxa"/>
          </w:tcPr>
          <w:p w14:paraId="3B94014A" w14:textId="74EA6A26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1270/14-3-2022</w:t>
            </w:r>
          </w:p>
        </w:tc>
      </w:tr>
      <w:tr w:rsidR="006970F0" w:rsidRPr="008A55EB" w14:paraId="56115E18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4BBFE021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2</w:t>
            </w:r>
          </w:p>
        </w:tc>
        <w:tc>
          <w:tcPr>
            <w:tcW w:w="4111" w:type="dxa"/>
          </w:tcPr>
          <w:p w14:paraId="1B0626F6" w14:textId="277DF21A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1286/16-3-2022</w:t>
            </w:r>
          </w:p>
        </w:tc>
      </w:tr>
      <w:tr w:rsidR="006970F0" w:rsidRPr="008A55EB" w14:paraId="41A9B3DE" w14:textId="77777777" w:rsidTr="00B57869">
        <w:trPr>
          <w:cantSplit/>
          <w:trHeight w:val="350"/>
          <w:jc w:val="center"/>
        </w:trPr>
        <w:tc>
          <w:tcPr>
            <w:tcW w:w="709" w:type="dxa"/>
          </w:tcPr>
          <w:p w14:paraId="7353976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eastAsia="el-GR" w:bidi="el-GR"/>
              </w:rPr>
              <w:t>3</w:t>
            </w:r>
          </w:p>
        </w:tc>
        <w:tc>
          <w:tcPr>
            <w:tcW w:w="4111" w:type="dxa"/>
          </w:tcPr>
          <w:p w14:paraId="68E5598F" w14:textId="274002CF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1274/14-3-2022</w:t>
            </w:r>
          </w:p>
        </w:tc>
      </w:tr>
    </w:tbl>
    <w:p w14:paraId="26661B39" w14:textId="77777777" w:rsidR="006970F0" w:rsidRPr="008A55EB" w:rsidRDefault="006970F0" w:rsidP="006970F0">
      <w:pPr>
        <w:rPr>
          <w:rFonts w:ascii="Calibri" w:eastAsia="Calibri" w:hAnsi="Calibri" w:cs="Arial"/>
          <w:lang w:val="el-GR"/>
        </w:rPr>
      </w:pPr>
      <w:r w:rsidRPr="008A55EB">
        <w:rPr>
          <w:rFonts w:ascii="Calibri" w:eastAsia="Calibri" w:hAnsi="Calibri" w:cs="Arial"/>
          <w:lang w:val="el-GR"/>
        </w:rPr>
        <w:t>Το μάθημα διδάσκεται από μέλη ΔΕΠ και δεν θα γίνει ανάθεση.</w:t>
      </w:r>
    </w:p>
    <w:p w14:paraId="5A0DB157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44"/>
          <w:szCs w:val="44"/>
          <w:u w:val="single"/>
          <w:lang w:val="el-GR" w:eastAsia="el-GR" w:bidi="el-GR"/>
        </w:rPr>
      </w:pPr>
    </w:p>
    <w:p w14:paraId="2E2AEE7B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44"/>
          <w:szCs w:val="44"/>
          <w:u w:val="single"/>
          <w:lang w:val="el-GR" w:eastAsia="el-GR" w:bidi="el-GR"/>
        </w:rPr>
      </w:pPr>
    </w:p>
    <w:p w14:paraId="19549D7F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44"/>
          <w:szCs w:val="44"/>
          <w:u w:val="single"/>
          <w:lang w:val="el-GR" w:eastAsia="el-GR" w:bidi="el-GR"/>
        </w:rPr>
      </w:pPr>
    </w:p>
    <w:p w14:paraId="2E6B972B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44"/>
          <w:szCs w:val="44"/>
          <w:u w:val="single"/>
          <w:lang w:val="el-GR" w:eastAsia="el-GR" w:bidi="el-GR"/>
        </w:rPr>
      </w:pPr>
    </w:p>
    <w:p w14:paraId="556E6E9C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44"/>
          <w:szCs w:val="44"/>
          <w:u w:val="single"/>
          <w:lang w:val="el-GR" w:eastAsia="el-GR" w:bidi="el-GR"/>
        </w:rPr>
      </w:pPr>
    </w:p>
    <w:p w14:paraId="362F2FCD" w14:textId="709313E0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44"/>
          <w:szCs w:val="44"/>
          <w:u w:val="single"/>
          <w:lang w:val="el-GR" w:eastAsia="el-GR" w:bidi="el-GR"/>
        </w:rPr>
        <w:t>Δ’ EΞAMHNO</w:t>
      </w:r>
    </w:p>
    <w:p w14:paraId="4B4999FF" w14:textId="77777777" w:rsidR="006970F0" w:rsidRPr="008A55EB" w:rsidRDefault="006970F0" w:rsidP="006970F0">
      <w:pPr>
        <w:rPr>
          <w:rFonts w:ascii="Calibri" w:eastAsia="Calibri" w:hAnsi="Calibri" w:cs="Arial"/>
          <w:lang w:val="el-GR"/>
        </w:rPr>
      </w:pPr>
    </w:p>
    <w:p w14:paraId="61A5B343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lastRenderedPageBreak/>
        <w:t xml:space="preserve">ΠΙΝΑΚΑΣ Α3: Ανάθεση διδακτικού έργου </w:t>
      </w:r>
    </w:p>
    <w:p w14:paraId="2CDAF333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66B0A78B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lang w:val="el-GR" w:eastAsia="el-GR" w:bidi="el-GR"/>
        </w:rPr>
        <w:t xml:space="preserve">:  </w:t>
      </w:r>
      <w:r w:rsidRPr="008A55EB">
        <w:rPr>
          <w:rFonts w:ascii="Tahoma" w:eastAsia="Tahoma" w:hAnsi="Tahoma" w:cs="Tahoma"/>
          <w:b/>
          <w:i/>
          <w:lang w:val="el-GR" w:eastAsia="el-GR" w:bidi="el-GR"/>
        </w:rPr>
        <w:t>«</w:t>
      </w:r>
      <w:r w:rsidRPr="008A55EB">
        <w:rPr>
          <w:rFonts w:ascii="Tahoma" w:eastAsia="Tahoma" w:hAnsi="Tahoma" w:cs="Tahoma"/>
          <w:b/>
          <w:lang w:val="el-GR" w:eastAsia="el-GR" w:bidi="el-GR"/>
        </w:rPr>
        <w:t>Μαιευτική Φροντίδα Κύησης»</w:t>
      </w:r>
    </w:p>
    <w:p w14:paraId="22186C4B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72BF6D94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F4932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7D5BC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5DF988B8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BB044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5F0F3" w14:textId="61F2050E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1267/11-3-2022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6 Ε</w:t>
            </w:r>
          </w:p>
        </w:tc>
      </w:tr>
      <w:tr w:rsidR="006970F0" w:rsidRPr="008A55EB" w14:paraId="1304EBBB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FEF128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765E19" w14:textId="14204DB4" w:rsidR="006970F0" w:rsidRPr="008A55EB" w:rsidRDefault="00A0487B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1285/16-3-2022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6 Ε</w:t>
            </w:r>
          </w:p>
        </w:tc>
      </w:tr>
      <w:tr w:rsidR="006970F0" w:rsidRPr="008A55EB" w14:paraId="797B195A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D42825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14EAA8" w14:textId="34CB2933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1274/14-3-2022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2 Ε </w:t>
            </w:r>
          </w:p>
        </w:tc>
      </w:tr>
      <w:tr w:rsidR="006970F0" w:rsidRPr="008A55EB" w14:paraId="5C2DD654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888850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E206DB" w14:textId="37234AF2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1295/21-3-2022</w:t>
            </w:r>
          </w:p>
        </w:tc>
      </w:tr>
      <w:tr w:rsidR="006970F0" w:rsidRPr="008A55EB" w14:paraId="23344EB7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842C08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9A0EBE" w14:textId="0A974318" w:rsidR="006970F0" w:rsidRPr="008A55EB" w:rsidRDefault="00ED7621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ED7621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1279/15-3-2022</w:t>
            </w:r>
          </w:p>
        </w:tc>
      </w:tr>
      <w:tr w:rsidR="006970F0" w:rsidRPr="008A55EB" w14:paraId="433D9927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BC8518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4AAF8D" w14:textId="4DD29BC6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1289/18-3-2022</w:t>
            </w:r>
          </w:p>
        </w:tc>
      </w:tr>
      <w:tr w:rsidR="006970F0" w:rsidRPr="008A55EB" w14:paraId="7CABDFEB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293A58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B01F42" w14:textId="1BBE11BD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1293/18-3-2022</w:t>
            </w: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(Κωλύεται)</w:t>
            </w:r>
          </w:p>
        </w:tc>
      </w:tr>
    </w:tbl>
    <w:p w14:paraId="68BA3C5F" w14:textId="77777777" w:rsidR="006970F0" w:rsidRPr="008A55EB" w:rsidRDefault="006970F0" w:rsidP="006970F0">
      <w:pPr>
        <w:widowControl w:val="0"/>
        <w:tabs>
          <w:tab w:val="left" w:pos="1005"/>
        </w:tabs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ab/>
      </w: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Το μάθημα είναι μαιευτικού γνωστικού αντικειμένου και κυρίως με αυτό το κριτήριο έγινε η ανάθεση. Δευτερευόντως </w:t>
      </w:r>
      <w:proofErr w:type="spellStart"/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>προσμετρήθηκε</w:t>
      </w:r>
      <w:proofErr w:type="spellEnd"/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 η διδακτική εμπειρία στο γνωστικό αντικείμενο στην Γ/</w:t>
      </w:r>
      <w:proofErr w:type="spellStart"/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>βάθμια</w:t>
      </w:r>
      <w:proofErr w:type="spellEnd"/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 εκπαίδευση, καθώς και ο χρονικός περιορισμός που έθεσε κάθε υποψήφιος/α.</w:t>
      </w:r>
    </w:p>
    <w:p w14:paraId="4BAAE80B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7694DE89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482A273A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142FC6D9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07EC2018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lang w:val="el-GR" w:eastAsia="el-GR" w:bidi="el-GR"/>
        </w:rPr>
        <w:t xml:space="preserve">:  </w:t>
      </w:r>
      <w:r w:rsidRPr="008A55EB">
        <w:rPr>
          <w:rFonts w:ascii="Tahoma" w:eastAsia="Tahoma" w:hAnsi="Tahoma" w:cs="Tahoma"/>
          <w:b/>
          <w:i/>
          <w:lang w:val="el-GR" w:eastAsia="el-GR" w:bidi="el-GR"/>
        </w:rPr>
        <w:t>«</w:t>
      </w:r>
      <w:r w:rsidRPr="008A55EB">
        <w:rPr>
          <w:rFonts w:ascii="Tahoma" w:eastAsia="Tahoma" w:hAnsi="Tahoma" w:cs="Tahoma"/>
          <w:b/>
          <w:lang w:val="el-GR" w:eastAsia="el-GR" w:bidi="el-GR"/>
        </w:rPr>
        <w:t>Εφαρμογές Πληροφορικής &amp; Τεχνολογίας στη Μ/Γ»</w:t>
      </w:r>
    </w:p>
    <w:p w14:paraId="0897E11C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4EC38A91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39EFA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6B251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588CA244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A7BEE8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53A924" w14:textId="79038218" w:rsidR="006970F0" w:rsidRPr="008A55EB" w:rsidRDefault="00A0487B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1226/3-3-2022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8 Ε</w:t>
            </w:r>
          </w:p>
        </w:tc>
      </w:tr>
      <w:tr w:rsidR="006970F0" w:rsidRPr="008A55EB" w14:paraId="471E22BB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A02E4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eastAsia="el-GR" w:bidi="el-G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8DA5CB" w14:textId="434B10E2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1225/3-3-2022</w:t>
            </w:r>
          </w:p>
        </w:tc>
      </w:tr>
      <w:tr w:rsidR="006970F0" w:rsidRPr="008A55EB" w14:paraId="700C76CB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272C6F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eastAsia="el-GR" w:bidi="el-G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E0899E" w14:textId="57AD6DD3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1274/14-3-2022</w:t>
            </w:r>
          </w:p>
        </w:tc>
      </w:tr>
    </w:tbl>
    <w:p w14:paraId="29364874" w14:textId="25B6BB2E" w:rsidR="006970F0" w:rsidRPr="008A55EB" w:rsidRDefault="006970F0" w:rsidP="006970F0">
      <w:pPr>
        <w:widowControl w:val="0"/>
        <w:tabs>
          <w:tab w:val="left" w:pos="4485"/>
        </w:tabs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Το μάθημα είναι το μοναδικό που διδάσκεται από το εργαστήριο του τμήματος και απαιτεί από το διδάσκοντα τη γνώση του εξοπλισμού που υπάρχει. Η κ. </w:t>
      </w:r>
      <w:r w:rsidR="00A0487B" w:rsidRPr="00A0487B">
        <w:rPr>
          <w:rFonts w:ascii="Tahoma" w:eastAsia="Tahoma" w:hAnsi="Tahoma" w:cs="Tahoma"/>
          <w:sz w:val="20"/>
          <w:szCs w:val="20"/>
          <w:lang w:val="el-GR" w:eastAsia="el-GR" w:bidi="el-GR"/>
        </w:rPr>
        <w:t>1226/3-3-2022</w:t>
      </w:r>
      <w:r w:rsidR="00A0487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 </w:t>
      </w: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>διδάσκει το μάθημα για πολλά εξάμηνα και γνωρίζει αυτό το λογισμικό και σε συνδυασμό με την ειδίκευσή της ως Μαιευτήρας Γυναικολόγος.</w:t>
      </w:r>
    </w:p>
    <w:p w14:paraId="2286439D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48"/>
          <w:szCs w:val="48"/>
          <w:u w:val="single"/>
          <w:lang w:val="el-GR" w:eastAsia="el-GR" w:bidi="el-GR"/>
        </w:rPr>
      </w:pPr>
    </w:p>
    <w:p w14:paraId="0873395D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239107DB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797DBFF7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23917050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7F980090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7BE42198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13DC9DBA" w14:textId="055A7FC3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119BAB2F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1C02EFE9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lang w:val="el-GR" w:eastAsia="el-GR" w:bidi="el-GR"/>
        </w:rPr>
        <w:t xml:space="preserve">:  </w:t>
      </w:r>
      <w:r w:rsidRPr="008A55EB">
        <w:rPr>
          <w:rFonts w:ascii="Tahoma" w:eastAsia="Tahoma" w:hAnsi="Tahoma" w:cs="Tahoma"/>
          <w:b/>
          <w:i/>
          <w:lang w:val="el-GR" w:eastAsia="el-GR" w:bidi="el-GR"/>
        </w:rPr>
        <w:t>«</w:t>
      </w:r>
      <w:r w:rsidRPr="008A55EB">
        <w:rPr>
          <w:rFonts w:ascii="Tahoma" w:eastAsia="Tahoma" w:hAnsi="Tahoma" w:cs="Tahoma"/>
          <w:b/>
          <w:lang w:val="el-GR" w:eastAsia="el-GR" w:bidi="el-GR"/>
        </w:rPr>
        <w:t>Στατιστική Ανάλυση δεδομένων»</w:t>
      </w:r>
    </w:p>
    <w:p w14:paraId="37BA7C36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2DDD0737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BF0CC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lastRenderedPageBreak/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17907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3A0B5B22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6AA49F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3A20DB" w14:textId="37FDDCF0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1290/18-3-2022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2 Θ</w:t>
            </w:r>
          </w:p>
        </w:tc>
      </w:tr>
      <w:tr w:rsidR="006970F0" w:rsidRPr="008A55EB" w14:paraId="5B3F9910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B3FEA4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eastAsia="el-GR" w:bidi="el-G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3CCADE" w14:textId="4EE25E92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1257/10-3-2022</w:t>
            </w:r>
          </w:p>
        </w:tc>
      </w:tr>
      <w:tr w:rsidR="006970F0" w:rsidRPr="008A55EB" w14:paraId="25E09271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FE2BD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eastAsia="el-GR" w:bidi="el-G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0A4406" w14:textId="1CD6A2BE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1243/9-3-2022</w:t>
            </w:r>
          </w:p>
        </w:tc>
      </w:tr>
    </w:tbl>
    <w:p w14:paraId="335EC10F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  <w:lang w:val="el-GR" w:eastAsia="el-GR" w:bidi="el-GR"/>
        </w:rPr>
      </w:pPr>
    </w:p>
    <w:p w14:paraId="55212547" w14:textId="19FFF935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  <w:lang w:val="el-GR" w:eastAsia="el-GR" w:bidi="el-GR"/>
        </w:rPr>
      </w:pP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Ο κ. </w:t>
      </w:r>
      <w:r w:rsidR="00947364" w:rsidRPr="00947364">
        <w:rPr>
          <w:rFonts w:ascii="Tahoma" w:eastAsia="Tahoma" w:hAnsi="Tahoma" w:cs="Tahoma"/>
          <w:sz w:val="20"/>
          <w:szCs w:val="20"/>
          <w:lang w:val="el-GR" w:eastAsia="el-GR" w:bidi="el-GR"/>
        </w:rPr>
        <w:t>1290/18-3-2022</w:t>
      </w:r>
      <w:r w:rsidR="00947364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 </w:t>
      </w: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>είναι ένας αξιολογότατος κλινικός Ορθοπεδικός ιατρός με ΜΔΕ στη (</w:t>
      </w:r>
      <w:proofErr w:type="spellStart"/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>Βιοστατιστική</w:t>
      </w:r>
      <w:proofErr w:type="spellEnd"/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…..). Ο κ. </w:t>
      </w:r>
      <w:r w:rsidR="006B5929" w:rsidRPr="006B5929">
        <w:rPr>
          <w:rFonts w:ascii="Tahoma" w:eastAsia="Tahoma" w:hAnsi="Tahoma" w:cs="Tahoma"/>
          <w:sz w:val="20"/>
          <w:szCs w:val="20"/>
          <w:lang w:val="el-GR" w:eastAsia="el-GR" w:bidi="el-GR"/>
        </w:rPr>
        <w:t>1257/10-3-2022</w:t>
      </w:r>
      <w:r w:rsidR="006B5929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 </w:t>
      </w: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διαθέτει ΜΔΕ στη «Στατιστική και </w:t>
      </w:r>
      <w:proofErr w:type="spellStart"/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>Μοντελοποίηση</w:t>
      </w:r>
      <w:proofErr w:type="spellEnd"/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».» Ο κ. </w:t>
      </w:r>
      <w:r w:rsidR="00947364" w:rsidRPr="00947364">
        <w:rPr>
          <w:rFonts w:ascii="Tahoma" w:eastAsia="Tahoma" w:hAnsi="Tahoma" w:cs="Tahoma"/>
          <w:sz w:val="20"/>
          <w:szCs w:val="20"/>
          <w:lang w:val="el-GR" w:eastAsia="el-GR" w:bidi="el-GR"/>
        </w:rPr>
        <w:t>1243/9-3-2022</w:t>
      </w:r>
      <w:r w:rsidR="00947364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 </w:t>
      </w: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έχει ΜΔΕ στην Τραπεζική και Χρηματοοικονομική. </w:t>
      </w:r>
    </w:p>
    <w:p w14:paraId="4BC4983B" w14:textId="712E1362" w:rsidR="00E97E8B" w:rsidRDefault="00947364" w:rsidP="00947364">
      <w:pPr>
        <w:widowControl w:val="0"/>
        <w:tabs>
          <w:tab w:val="left" w:pos="585"/>
        </w:tabs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48"/>
          <w:szCs w:val="48"/>
          <w:u w:val="single"/>
          <w:lang w:val="el-GR" w:eastAsia="el-GR" w:bidi="el-GR"/>
        </w:rPr>
      </w:pPr>
      <w:r>
        <w:rPr>
          <w:rFonts w:ascii="Tahoma" w:eastAsia="Tahoma" w:hAnsi="Tahoma" w:cs="Tahoma"/>
          <w:b/>
          <w:sz w:val="48"/>
          <w:szCs w:val="48"/>
          <w:u w:val="single"/>
          <w:lang w:val="el-GR" w:eastAsia="el-GR" w:bidi="el-GR"/>
        </w:rPr>
        <w:tab/>
      </w:r>
    </w:p>
    <w:p w14:paraId="73A003E9" w14:textId="513079FC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48"/>
          <w:szCs w:val="48"/>
          <w:u w:val="single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48"/>
          <w:szCs w:val="48"/>
          <w:u w:val="single"/>
          <w:lang w:val="el-GR" w:eastAsia="el-GR" w:bidi="el-GR"/>
        </w:rPr>
        <w:t>ΣΤ’ ΕΞΑΜΗΝΟ</w:t>
      </w:r>
    </w:p>
    <w:p w14:paraId="5CC2E9CB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  <w:u w:val="single"/>
          <w:lang w:val="el-GR" w:eastAsia="el-GR" w:bidi="el-GR"/>
        </w:rPr>
      </w:pPr>
    </w:p>
    <w:p w14:paraId="3C8FFD2B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  <w:u w:val="single"/>
          <w:lang w:val="el-GR" w:eastAsia="el-GR" w:bidi="el-GR"/>
        </w:rPr>
      </w:pPr>
    </w:p>
    <w:p w14:paraId="7AF02E17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6B250F88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07D1B2E5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lang w:val="el-GR" w:eastAsia="el-GR" w:bidi="el-GR"/>
        </w:rPr>
        <w:t xml:space="preserve">:  </w:t>
      </w:r>
      <w:r w:rsidRPr="008A55EB">
        <w:rPr>
          <w:rFonts w:ascii="Tahoma" w:eastAsia="Tahoma" w:hAnsi="Tahoma" w:cs="Tahoma"/>
          <w:b/>
          <w:i/>
          <w:lang w:val="el-GR" w:eastAsia="el-GR" w:bidi="el-GR"/>
        </w:rPr>
        <w:t>«</w:t>
      </w:r>
      <w:r w:rsidRPr="008A55EB">
        <w:rPr>
          <w:rFonts w:ascii="Tahoma" w:eastAsia="Tahoma" w:hAnsi="Tahoma" w:cs="Tahoma"/>
          <w:b/>
          <w:lang w:val="el-GR" w:eastAsia="el-GR" w:bidi="el-GR"/>
        </w:rPr>
        <w:t>Μαιευτική Φροντίδα Κύησης Υψηλού Κινδύνου»</w:t>
      </w:r>
    </w:p>
    <w:p w14:paraId="12C8B09E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4D3F6236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C646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5B14C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A0487B" w14:paraId="12498AF7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A794E6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808E2" w14:textId="13B31EEA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1267/11-3-2022</w:t>
            </w: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3ABCEA89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4D66F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833CB5" w14:textId="4D0B4615" w:rsidR="006970F0" w:rsidRPr="008A55EB" w:rsidRDefault="00A0487B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1285/16-3-2022</w:t>
            </w: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4C7A4BAF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E4A21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EED551" w14:textId="2816E98D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1295/21-3-2022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4 Θ</w:t>
            </w:r>
          </w:p>
        </w:tc>
      </w:tr>
      <w:tr w:rsidR="006970F0" w:rsidRPr="008A55EB" w14:paraId="1E5480A5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B64874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062F62" w14:textId="364E5D49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1279/15-3-2022</w:t>
            </w: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7D975694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D7FCB4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65929" w14:textId="6A46B374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1274/14-3-2022</w:t>
            </w: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54D4A5FA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E1600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2ECF54" w14:textId="67DEF4D1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1289/18-3-2022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8 Ε</w:t>
            </w:r>
          </w:p>
        </w:tc>
      </w:tr>
      <w:tr w:rsidR="006970F0" w:rsidRPr="008A55EB" w14:paraId="79637B79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04733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E8787F" w14:textId="1C6B72E2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1293/18-3-2022</w:t>
            </w: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(Κωλύεται)</w:t>
            </w:r>
          </w:p>
        </w:tc>
      </w:tr>
    </w:tbl>
    <w:p w14:paraId="7884BAE7" w14:textId="77777777" w:rsidR="006970F0" w:rsidRPr="008A55EB" w:rsidRDefault="006970F0" w:rsidP="006970F0">
      <w:pPr>
        <w:rPr>
          <w:rFonts w:ascii="Calibri" w:eastAsia="Tahoma" w:hAnsi="Calibri" w:cs="Calibri"/>
          <w:sz w:val="24"/>
          <w:szCs w:val="24"/>
          <w:lang w:val="el-GR" w:eastAsia="el-GR" w:bidi="el-GR"/>
        </w:rPr>
      </w:pPr>
    </w:p>
    <w:p w14:paraId="17032A21" w14:textId="67F59FD2" w:rsidR="006970F0" w:rsidRPr="008A55EB" w:rsidRDefault="006970F0" w:rsidP="006970F0">
      <w:pPr>
        <w:rPr>
          <w:rFonts w:ascii="Calibri" w:eastAsia="Calibri" w:hAnsi="Calibri" w:cs="Calibri"/>
          <w:sz w:val="24"/>
          <w:szCs w:val="24"/>
          <w:lang w:val="el-GR"/>
        </w:rPr>
      </w:pPr>
      <w:r w:rsidRPr="008A55EB">
        <w:rPr>
          <w:rFonts w:ascii="Calibri" w:eastAsia="Tahoma" w:hAnsi="Calibri" w:cs="Calibri"/>
          <w:sz w:val="24"/>
          <w:szCs w:val="24"/>
          <w:lang w:val="el-GR" w:eastAsia="el-GR" w:bidi="el-GR"/>
        </w:rPr>
        <w:t>Το μάθημα είναι μαιευτικού γνωστικού αντικειμένου και με αυτό το κριτήριο έγινε η ανάθεση</w:t>
      </w:r>
      <w:r w:rsidR="00ED7621">
        <w:rPr>
          <w:rFonts w:ascii="Calibri" w:eastAsia="Tahoma" w:hAnsi="Calibri" w:cs="Calibri"/>
          <w:sz w:val="24"/>
          <w:szCs w:val="24"/>
          <w:lang w:val="el-GR" w:eastAsia="el-GR" w:bidi="el-GR"/>
        </w:rPr>
        <w:t>.</w:t>
      </w:r>
    </w:p>
    <w:p w14:paraId="6F73F15A" w14:textId="77777777" w:rsidR="006970F0" w:rsidRPr="008A55EB" w:rsidRDefault="006970F0" w:rsidP="006970F0">
      <w:pPr>
        <w:rPr>
          <w:rFonts w:ascii="Calibri" w:eastAsia="Calibri" w:hAnsi="Calibri" w:cs="Arial"/>
          <w:lang w:val="el-GR"/>
        </w:rPr>
      </w:pPr>
    </w:p>
    <w:p w14:paraId="18BF4DF2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602B6083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72FA3B86" w14:textId="77777777" w:rsidR="00B57869" w:rsidRDefault="00B57869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4DFF00D5" w14:textId="7B226E9B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4ACFBE06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1EB9D36F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lang w:val="el-GR" w:eastAsia="el-GR" w:bidi="el-GR"/>
        </w:rPr>
        <w:t xml:space="preserve">:  </w:t>
      </w:r>
      <w:r w:rsidRPr="008A55EB">
        <w:rPr>
          <w:rFonts w:ascii="Tahoma" w:eastAsia="Tahoma" w:hAnsi="Tahoma" w:cs="Tahoma"/>
          <w:b/>
          <w:i/>
          <w:lang w:val="el-GR" w:eastAsia="el-GR" w:bidi="el-GR"/>
        </w:rPr>
        <w:t>«</w:t>
      </w:r>
      <w:r w:rsidRPr="008A55EB">
        <w:rPr>
          <w:rFonts w:ascii="Tahoma" w:eastAsia="Tahoma" w:hAnsi="Tahoma" w:cs="Tahoma"/>
          <w:b/>
          <w:lang w:val="el-GR" w:eastAsia="el-GR" w:bidi="el-GR"/>
        </w:rPr>
        <w:t>Κοινοτική Μαιευτική Φροντίδα»</w:t>
      </w:r>
    </w:p>
    <w:p w14:paraId="59F10856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524192D4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9C23B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lastRenderedPageBreak/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D15F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A0487B" w14:paraId="7EBEE00C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AABBE3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F6CA63" w14:textId="0E49078E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1267/11-3-2022</w:t>
            </w: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5CB13DCD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A63360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0DF65E" w14:textId="23AEE5A2" w:rsidR="006970F0" w:rsidRPr="008A55EB" w:rsidRDefault="00A0487B" w:rsidP="00A048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1285/16-3-2022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4 Ε</w:t>
            </w:r>
          </w:p>
        </w:tc>
      </w:tr>
      <w:tr w:rsidR="006970F0" w:rsidRPr="00A0487B" w14:paraId="05B4BDBF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CD085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F83923" w14:textId="67FED45E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1295/21-3-2022</w:t>
            </w: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(προτείνεται σε άλλο μάθημα)</w:t>
            </w:r>
          </w:p>
        </w:tc>
      </w:tr>
      <w:tr w:rsidR="006970F0" w:rsidRPr="008A55EB" w14:paraId="0F701498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E00D8D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748071" w14:textId="70715668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1279/15-3-2022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6 Ε</w:t>
            </w:r>
          </w:p>
        </w:tc>
      </w:tr>
      <w:tr w:rsidR="006970F0" w:rsidRPr="008A55EB" w14:paraId="52D2A5BD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D2D5C3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5F8088" w14:textId="6E628224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1274/14-3-2022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2 Ε</w:t>
            </w:r>
          </w:p>
        </w:tc>
      </w:tr>
      <w:tr w:rsidR="006970F0" w:rsidRPr="008A55EB" w14:paraId="2CF331CA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D36AC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975DB8" w14:textId="082AD745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1289/18-3-2022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2 Ε</w:t>
            </w:r>
          </w:p>
        </w:tc>
      </w:tr>
      <w:tr w:rsidR="006970F0" w:rsidRPr="008A55EB" w14:paraId="009AB57A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C9D2FA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F63F6" w14:textId="106909E8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1293/18-3-2022</w:t>
            </w: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(Κωλύεται)</w:t>
            </w:r>
          </w:p>
        </w:tc>
      </w:tr>
      <w:tr w:rsidR="006970F0" w:rsidRPr="008A55EB" w14:paraId="02E579C6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30CC61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1D94E2" w14:textId="2116F510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1272/14-3-2022</w:t>
            </w:r>
          </w:p>
        </w:tc>
      </w:tr>
      <w:tr w:rsidR="006970F0" w:rsidRPr="008A55EB" w14:paraId="417AF06E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7D41F9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58CB45" w14:textId="5D8DEDDC" w:rsidR="00A0487B" w:rsidRPr="008A55EB" w:rsidRDefault="00A0487B" w:rsidP="00A048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1266/11-3-2022</w:t>
            </w:r>
          </w:p>
        </w:tc>
      </w:tr>
    </w:tbl>
    <w:p w14:paraId="2466880D" w14:textId="77777777" w:rsidR="006970F0" w:rsidRPr="008A55EB" w:rsidRDefault="006970F0" w:rsidP="006970F0">
      <w:pPr>
        <w:rPr>
          <w:rFonts w:ascii="Tahoma" w:eastAsia="Tahoma" w:hAnsi="Tahoma" w:cs="Tahoma"/>
          <w:sz w:val="20"/>
          <w:szCs w:val="20"/>
          <w:lang w:val="el-GR" w:eastAsia="el-GR" w:bidi="el-GR"/>
        </w:rPr>
      </w:pPr>
    </w:p>
    <w:p w14:paraId="0C7E1745" w14:textId="77777777" w:rsidR="006970F0" w:rsidRPr="008A55EB" w:rsidRDefault="006970F0" w:rsidP="006970F0">
      <w:pPr>
        <w:rPr>
          <w:rFonts w:ascii="Calibri" w:eastAsia="Calibri" w:hAnsi="Calibri" w:cs="Arial"/>
          <w:lang w:val="el-GR"/>
        </w:rPr>
      </w:pP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>Το μάθημα είναι μαιευτικού γνωστικού αντικειμένου και με αυτό το κριτήριο έγινε η ανάθεση. Επίσης, λήφθηκαν υπόψη οι χρονικοί περιορισμοί που έθεσαν οι υποψήφιοι.</w:t>
      </w:r>
    </w:p>
    <w:p w14:paraId="4E6DBAF7" w14:textId="77777777" w:rsidR="00E97E8B" w:rsidRDefault="00E97E8B" w:rsidP="00E97E8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7ACE0556" w14:textId="4D444090" w:rsidR="00E97E8B" w:rsidRPr="008A55EB" w:rsidRDefault="00E97E8B" w:rsidP="00E97E8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4CAFA6F5" w14:textId="77777777" w:rsidR="00E97E8B" w:rsidRPr="008A55EB" w:rsidRDefault="00E97E8B" w:rsidP="00E97E8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09A4E271" w14:textId="5590A69E" w:rsidR="00E97E8B" w:rsidRPr="008A55EB" w:rsidRDefault="00E97E8B" w:rsidP="00E97E8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lang w:val="el-GR" w:eastAsia="el-GR" w:bidi="el-GR"/>
        </w:rPr>
        <w:t xml:space="preserve">:  </w:t>
      </w:r>
      <w:r w:rsidRPr="008A55EB">
        <w:rPr>
          <w:rFonts w:ascii="Tahoma" w:eastAsia="Tahoma" w:hAnsi="Tahoma" w:cs="Tahoma"/>
          <w:b/>
          <w:i/>
          <w:lang w:val="el-GR" w:eastAsia="el-GR" w:bidi="el-GR"/>
        </w:rPr>
        <w:t>«</w:t>
      </w:r>
      <w:r w:rsidRPr="00E97E8B">
        <w:rPr>
          <w:rFonts w:ascii="Tahoma" w:eastAsia="Tahoma" w:hAnsi="Tahoma" w:cs="Tahoma"/>
          <w:b/>
          <w:lang w:val="el-GR" w:eastAsia="el-GR" w:bidi="el-GR"/>
        </w:rPr>
        <w:t>Ξένη Γλώσσα- Ορολογία</w:t>
      </w:r>
      <w:r w:rsidRPr="008A55EB">
        <w:rPr>
          <w:rFonts w:ascii="Tahoma" w:eastAsia="Tahoma" w:hAnsi="Tahoma" w:cs="Tahoma"/>
          <w:b/>
          <w:lang w:val="el-GR" w:eastAsia="el-GR" w:bidi="el-GR"/>
        </w:rPr>
        <w:t>»</w:t>
      </w:r>
    </w:p>
    <w:p w14:paraId="158FCFF0" w14:textId="77777777" w:rsidR="00E97E8B" w:rsidRPr="008A55EB" w:rsidRDefault="00E97E8B" w:rsidP="00E97E8B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E97E8B" w:rsidRPr="008A55EB" w14:paraId="1ABF86C2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8D738" w14:textId="77777777" w:rsidR="00E97E8B" w:rsidRPr="008A55EB" w:rsidRDefault="00E97E8B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55F8D" w14:textId="77777777" w:rsidR="00E97E8B" w:rsidRPr="008A55EB" w:rsidRDefault="00E97E8B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E97E8B" w:rsidRPr="00884932" w14:paraId="1C2B8970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A16E7C" w14:textId="77777777" w:rsidR="00E97E8B" w:rsidRPr="008A55EB" w:rsidRDefault="00E97E8B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852C2" w14:textId="2AF5F64F" w:rsidR="00E97E8B" w:rsidRPr="00E97E8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eastAsia="el-GR" w:bidi="el-GR"/>
              </w:rPr>
              <w:t>1322/28-03-2022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E97E8B">
              <w:rPr>
                <w:rFonts w:ascii="Tahoma" w:eastAsia="Tahoma" w:hAnsi="Tahoma" w:cs="Tahoma"/>
                <w:b/>
                <w:sz w:val="20"/>
                <w:lang w:eastAsia="el-GR" w:bidi="el-GR"/>
              </w:rPr>
              <w:t>2 Θ</w:t>
            </w:r>
          </w:p>
        </w:tc>
      </w:tr>
    </w:tbl>
    <w:p w14:paraId="4AD2BF18" w14:textId="5EBCB11B" w:rsidR="00E97E8B" w:rsidRPr="008A55EB" w:rsidRDefault="00E97E8B" w:rsidP="00E97E8B">
      <w:pPr>
        <w:rPr>
          <w:rFonts w:ascii="Calibri" w:eastAsia="Calibri" w:hAnsi="Calibri" w:cs="Arial"/>
          <w:lang w:val="el-GR"/>
        </w:rPr>
      </w:pPr>
      <w:r w:rsidRPr="008A55EB">
        <w:rPr>
          <w:rFonts w:ascii="Calibri" w:eastAsia="Calibri" w:hAnsi="Calibri" w:cs="Arial"/>
          <w:lang w:val="el-GR"/>
        </w:rPr>
        <w:t xml:space="preserve">Η κ. </w:t>
      </w:r>
      <w:r w:rsidR="0065382F" w:rsidRPr="0065382F">
        <w:rPr>
          <w:rFonts w:ascii="Calibri" w:eastAsia="Calibri" w:hAnsi="Calibri" w:cs="Arial"/>
          <w:lang w:val="el-GR"/>
        </w:rPr>
        <w:t>1322/28-03-2022</w:t>
      </w:r>
      <w:r w:rsidR="0065382F">
        <w:rPr>
          <w:rFonts w:ascii="Calibri" w:eastAsia="Calibri" w:hAnsi="Calibri" w:cs="Arial"/>
          <w:lang w:val="el-GR"/>
        </w:rPr>
        <w:t xml:space="preserve"> </w:t>
      </w:r>
      <w:r w:rsidRPr="008A55EB">
        <w:rPr>
          <w:rFonts w:ascii="Calibri" w:eastAsia="Calibri" w:hAnsi="Calibri" w:cs="Arial"/>
          <w:lang w:val="el-GR"/>
        </w:rPr>
        <w:t>είναι η μοναδική υποψηφιότητα για τη διδασκαλία του μαθήματος.</w:t>
      </w:r>
    </w:p>
    <w:p w14:paraId="54DA370F" w14:textId="77777777" w:rsidR="006970F0" w:rsidRPr="008A55EB" w:rsidRDefault="006970F0" w:rsidP="00E97E8B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527F0DC5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6F4017CE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08DE207E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lang w:val="el-GR" w:eastAsia="el-GR" w:bidi="el-GR"/>
        </w:rPr>
        <w:t xml:space="preserve">:  </w:t>
      </w:r>
      <w:r w:rsidRPr="008A55EB">
        <w:rPr>
          <w:rFonts w:ascii="Tahoma" w:eastAsia="Tahoma" w:hAnsi="Tahoma" w:cs="Tahoma"/>
          <w:b/>
          <w:lang w:val="el-GR" w:eastAsia="el-GR" w:bidi="el-GR"/>
        </w:rPr>
        <w:t>«Μαιευτική φροντίδα Νεογνού»</w:t>
      </w:r>
    </w:p>
    <w:p w14:paraId="4C912F8E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2FB57684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A33BF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02C6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44A87FF6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9077C6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4FCE42" w14:textId="5068AD29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1227/3-3-2022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6 Ε</w:t>
            </w:r>
          </w:p>
        </w:tc>
      </w:tr>
      <w:tr w:rsidR="006970F0" w:rsidRPr="008A55EB" w14:paraId="183760F4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41CCDF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5D4BF2" w14:textId="3A0B5508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1267/11-3-2022</w:t>
            </w: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477D5EB9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8F228C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2D0749" w14:textId="1253AF4D" w:rsidR="006970F0" w:rsidRPr="008A55EB" w:rsidRDefault="00A0487B" w:rsidP="00A048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1285/16-3-2022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6 Ε</w:t>
            </w:r>
          </w:p>
        </w:tc>
      </w:tr>
      <w:tr w:rsidR="006970F0" w:rsidRPr="008A55EB" w14:paraId="6D66EFBE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7CBE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473271" w14:textId="137E9CA2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1272/14-3-2022</w:t>
            </w:r>
          </w:p>
        </w:tc>
      </w:tr>
    </w:tbl>
    <w:p w14:paraId="21082BEF" w14:textId="77777777" w:rsidR="006970F0" w:rsidRPr="008A55EB" w:rsidRDefault="006970F0" w:rsidP="006970F0">
      <w:pPr>
        <w:rPr>
          <w:rFonts w:ascii="Calibri" w:eastAsia="Calibri" w:hAnsi="Calibri" w:cs="Arial"/>
          <w:sz w:val="10"/>
          <w:szCs w:val="10"/>
          <w:lang w:val="el-GR"/>
        </w:rPr>
      </w:pPr>
    </w:p>
    <w:p w14:paraId="518A367B" w14:textId="1A3122E7" w:rsidR="006970F0" w:rsidRPr="008A55EB" w:rsidRDefault="006970F0" w:rsidP="006970F0">
      <w:pPr>
        <w:rPr>
          <w:rFonts w:ascii="Calibri" w:eastAsia="Calibri" w:hAnsi="Calibri" w:cs="Arial"/>
          <w:lang w:val="el-GR"/>
        </w:rPr>
      </w:pPr>
      <w:r w:rsidRPr="008A55EB">
        <w:rPr>
          <w:rFonts w:ascii="Calibri" w:eastAsia="Calibri" w:hAnsi="Calibri" w:cs="Arial"/>
          <w:lang w:val="el-GR"/>
        </w:rPr>
        <w:t xml:space="preserve">Ο κ. </w:t>
      </w:r>
      <w:r w:rsidR="006B5929" w:rsidRPr="006B5929">
        <w:rPr>
          <w:rFonts w:ascii="Calibri" w:eastAsia="Calibri" w:hAnsi="Calibri" w:cs="Arial"/>
          <w:lang w:val="el-GR"/>
        </w:rPr>
        <w:t>1227/3-3-2022</w:t>
      </w:r>
      <w:r w:rsidR="006B5929">
        <w:rPr>
          <w:rFonts w:ascii="Calibri" w:eastAsia="Calibri" w:hAnsi="Calibri" w:cs="Arial"/>
          <w:lang w:val="el-GR"/>
        </w:rPr>
        <w:t xml:space="preserve"> </w:t>
      </w:r>
      <w:r w:rsidRPr="00712B65">
        <w:rPr>
          <w:rFonts w:ascii="Calibri" w:eastAsia="Calibri" w:hAnsi="Calibri" w:cs="Arial"/>
          <w:lang w:val="el-GR"/>
        </w:rPr>
        <w:t>είναι Παιδίατρος με μεγάλη εμπειρία</w:t>
      </w:r>
      <w:r>
        <w:rPr>
          <w:rFonts w:ascii="Calibri" w:eastAsia="Calibri" w:hAnsi="Calibri" w:cs="Arial"/>
          <w:lang w:val="el-GR"/>
        </w:rPr>
        <w:t xml:space="preserve"> </w:t>
      </w:r>
      <w:r w:rsidRPr="008A55EB">
        <w:rPr>
          <w:rFonts w:ascii="Calibri" w:eastAsia="Calibri" w:hAnsi="Calibri" w:cs="Arial"/>
          <w:lang w:val="el-GR"/>
        </w:rPr>
        <w:t xml:space="preserve">. Η κ. </w:t>
      </w:r>
      <w:r w:rsidR="00A0487B" w:rsidRPr="00A0487B">
        <w:rPr>
          <w:rFonts w:ascii="Calibri" w:eastAsia="Calibri" w:hAnsi="Calibri" w:cs="Arial"/>
          <w:lang w:val="el-GR"/>
        </w:rPr>
        <w:t>1285/16-3-2022</w:t>
      </w:r>
      <w:r w:rsidR="00A0487B">
        <w:rPr>
          <w:rFonts w:ascii="Calibri" w:eastAsia="Calibri" w:hAnsi="Calibri" w:cs="Arial"/>
          <w:lang w:val="el-GR"/>
        </w:rPr>
        <w:t xml:space="preserve"> </w:t>
      </w:r>
      <w:r w:rsidRPr="008A55EB">
        <w:rPr>
          <w:rFonts w:ascii="Calibri" w:eastAsia="Calibri" w:hAnsi="Calibri" w:cs="Arial"/>
          <w:lang w:val="el-GR"/>
        </w:rPr>
        <w:t>δίδαξε το μάθημα «Νοσηλευτική Φροντίδα Νεογνού» για αρκετά εξάμηνα.</w:t>
      </w:r>
    </w:p>
    <w:p w14:paraId="3E58F18A" w14:textId="77777777" w:rsidR="006970F0" w:rsidRPr="008A55EB" w:rsidRDefault="006970F0" w:rsidP="006970F0">
      <w:pPr>
        <w:rPr>
          <w:rFonts w:ascii="Calibri" w:eastAsia="Calibri" w:hAnsi="Calibri" w:cs="Arial"/>
          <w:sz w:val="10"/>
          <w:szCs w:val="10"/>
          <w:lang w:val="el-GR"/>
        </w:rPr>
      </w:pPr>
    </w:p>
    <w:p w14:paraId="75370156" w14:textId="77777777" w:rsidR="006970F0" w:rsidRPr="008A55EB" w:rsidRDefault="006970F0" w:rsidP="006970F0">
      <w:pPr>
        <w:jc w:val="center"/>
        <w:rPr>
          <w:rFonts w:ascii="Calibri" w:eastAsia="Calibri" w:hAnsi="Calibri" w:cs="Arial"/>
          <w:lang w:val="el-GR"/>
        </w:rPr>
      </w:pPr>
      <w:r w:rsidRPr="008A55EB">
        <w:rPr>
          <w:rFonts w:ascii="Tahoma" w:eastAsia="Tahoma" w:hAnsi="Tahoma" w:cs="Tahoma"/>
          <w:b/>
          <w:sz w:val="48"/>
          <w:szCs w:val="48"/>
          <w:u w:val="single"/>
          <w:lang w:val="el-GR" w:eastAsia="el-GR" w:bidi="el-GR"/>
        </w:rPr>
        <w:lastRenderedPageBreak/>
        <w:t>Η’ ΕΞΑΜΗΝΟ</w:t>
      </w:r>
    </w:p>
    <w:p w14:paraId="5A3B4803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2F467A06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3DC41757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b/>
          <w:lang w:val="el-GR" w:eastAsia="el-GR" w:bidi="el-GR"/>
        </w:rPr>
        <w:t>: «Ψυχολογία της υγείας»</w:t>
      </w:r>
    </w:p>
    <w:p w14:paraId="26C0324F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0262C2FC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6C20A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EBC18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0D6E3F5D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DEDDF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F725B3" w14:textId="10FEA965" w:rsidR="006970F0" w:rsidRPr="008A55EB" w:rsidRDefault="00A0487B" w:rsidP="00A048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1266/11-3-2022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2 Θ</w:t>
            </w:r>
          </w:p>
        </w:tc>
      </w:tr>
    </w:tbl>
    <w:p w14:paraId="598185A9" w14:textId="77777777" w:rsidR="006970F0" w:rsidRPr="008A55EB" w:rsidRDefault="006970F0" w:rsidP="006970F0">
      <w:pPr>
        <w:rPr>
          <w:rFonts w:ascii="Calibri" w:eastAsia="Calibri" w:hAnsi="Calibri" w:cs="Arial"/>
          <w:sz w:val="10"/>
          <w:szCs w:val="10"/>
          <w:lang w:val="el-GR"/>
        </w:rPr>
      </w:pPr>
    </w:p>
    <w:p w14:paraId="58F18B0C" w14:textId="03F42251" w:rsidR="006970F0" w:rsidRPr="008A55EB" w:rsidRDefault="006970F0" w:rsidP="006970F0">
      <w:pPr>
        <w:rPr>
          <w:rFonts w:ascii="Calibri" w:eastAsia="Calibri" w:hAnsi="Calibri" w:cs="Arial"/>
          <w:lang w:val="el-GR"/>
        </w:rPr>
      </w:pPr>
      <w:r w:rsidRPr="008A55EB">
        <w:rPr>
          <w:rFonts w:ascii="Calibri" w:eastAsia="Calibri" w:hAnsi="Calibri" w:cs="Arial"/>
          <w:lang w:val="el-GR"/>
        </w:rPr>
        <w:t xml:space="preserve">Η κ. </w:t>
      </w:r>
      <w:r w:rsidR="00A0487B" w:rsidRPr="00A0487B">
        <w:rPr>
          <w:rFonts w:ascii="Calibri" w:eastAsia="Calibri" w:hAnsi="Calibri" w:cs="Arial"/>
          <w:lang w:val="el-GR"/>
        </w:rPr>
        <w:t>1266/11-3-2022</w:t>
      </w:r>
      <w:r w:rsidR="00A0487B">
        <w:rPr>
          <w:rFonts w:ascii="Calibri" w:eastAsia="Calibri" w:hAnsi="Calibri" w:cs="Arial"/>
          <w:lang w:val="el-GR"/>
        </w:rPr>
        <w:t xml:space="preserve"> </w:t>
      </w:r>
      <w:r w:rsidRPr="008A55EB">
        <w:rPr>
          <w:rFonts w:ascii="Calibri" w:eastAsia="Calibri" w:hAnsi="Calibri" w:cs="Arial"/>
          <w:lang w:val="el-GR"/>
        </w:rPr>
        <w:t>είναι η μοναδική υποψηφιότητα για τη διδασκαλία του μαθήματος.</w:t>
      </w:r>
    </w:p>
    <w:p w14:paraId="45701F5B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Arial"/>
          <w:lang w:val="el-GR"/>
        </w:rPr>
      </w:pPr>
    </w:p>
    <w:p w14:paraId="796FB149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4CF12572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10"/>
          <w:szCs w:val="10"/>
          <w:lang w:val="el-GR" w:eastAsia="el-GR" w:bidi="el-GR"/>
        </w:rPr>
      </w:pPr>
    </w:p>
    <w:p w14:paraId="5A365DDB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b/>
          <w:lang w:val="el-GR" w:eastAsia="el-GR" w:bidi="el-GR"/>
        </w:rPr>
        <w:t>: «Φροντίδα Υγείας Ειδικών Πληθυσμών»</w:t>
      </w:r>
    </w:p>
    <w:p w14:paraId="72BB736C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13FAFED4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7E069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8DE76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36455B92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EDA11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D089DB" w14:textId="6E812E28" w:rsidR="006970F0" w:rsidRPr="008A55EB" w:rsidRDefault="00A0487B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1266/11-3-2022</w:t>
            </w:r>
            <w:r w:rsidRPr="00A0487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7C8B0538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D6AEAE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F81D5B" w14:textId="202013F1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1274/14-3-2022</w:t>
            </w: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(άλλο μάθημα </w:t>
            </w:r>
          </w:p>
        </w:tc>
      </w:tr>
      <w:tr w:rsidR="006970F0" w:rsidRPr="008A55EB" w14:paraId="68661736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543B63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774385" w14:textId="63526FCB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1267/11-3-2022</w:t>
            </w: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(άλλο μάθημα)</w:t>
            </w:r>
          </w:p>
        </w:tc>
      </w:tr>
      <w:tr w:rsidR="006970F0" w:rsidRPr="008A55EB" w14:paraId="58E1E1E3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9560EA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B3B2DF" w14:textId="36DA4442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1269/14-3-2022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2 Θ </w:t>
            </w:r>
          </w:p>
        </w:tc>
      </w:tr>
      <w:tr w:rsidR="006970F0" w:rsidRPr="008A55EB" w14:paraId="704D02C7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3A93D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A078F4" w14:textId="7A9DF86B" w:rsidR="006970F0" w:rsidRPr="008A55EB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1295/21-3-2022</w:t>
            </w:r>
          </w:p>
        </w:tc>
      </w:tr>
    </w:tbl>
    <w:p w14:paraId="557079D6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Arial"/>
          <w:lang w:val="el-GR"/>
        </w:rPr>
      </w:pPr>
    </w:p>
    <w:p w14:paraId="56FEF629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Arial"/>
          <w:sz w:val="10"/>
          <w:szCs w:val="10"/>
          <w:lang w:val="el-GR"/>
        </w:rPr>
      </w:pPr>
    </w:p>
    <w:p w14:paraId="0E36608F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5723035F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10"/>
          <w:szCs w:val="10"/>
          <w:lang w:val="el-GR" w:eastAsia="el-GR" w:bidi="el-GR"/>
        </w:rPr>
      </w:pPr>
    </w:p>
    <w:p w14:paraId="754540E7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b/>
          <w:lang w:val="el-GR" w:eastAsia="el-GR" w:bidi="el-GR"/>
        </w:rPr>
        <w:t>: «</w:t>
      </w:r>
      <w:proofErr w:type="spellStart"/>
      <w:r w:rsidRPr="008A55EB">
        <w:rPr>
          <w:rFonts w:ascii="Tahoma" w:eastAsia="Tahoma" w:hAnsi="Tahoma" w:cs="Tahoma"/>
          <w:b/>
          <w:lang w:val="el-GR" w:eastAsia="el-GR" w:bidi="el-GR"/>
        </w:rPr>
        <w:t>Βιοστατιστική</w:t>
      </w:r>
      <w:proofErr w:type="spellEnd"/>
      <w:r w:rsidRPr="008A55EB">
        <w:rPr>
          <w:rFonts w:ascii="Tahoma" w:eastAsia="Tahoma" w:hAnsi="Tahoma" w:cs="Tahoma"/>
          <w:b/>
          <w:lang w:val="el-GR" w:eastAsia="el-GR" w:bidi="el-GR"/>
        </w:rPr>
        <w:t>»</w:t>
      </w:r>
    </w:p>
    <w:p w14:paraId="7CD7E59C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2B92683F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09014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4133A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5DD69136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B60581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FDE212" w14:textId="579CA81A" w:rsidR="006970F0" w:rsidRPr="00A612DA" w:rsidRDefault="0065382F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eastAsia="el-GR" w:bidi="el-GR"/>
              </w:rPr>
            </w:pPr>
            <w:r w:rsidRPr="0065382F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1286/16-3-2022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2 </w:t>
            </w:r>
            <w:r w:rsidR="00ED7621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Θ</w:t>
            </w:r>
          </w:p>
        </w:tc>
      </w:tr>
      <w:tr w:rsidR="006970F0" w:rsidRPr="008A55EB" w14:paraId="27955248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D9D73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DDF1E2" w14:textId="27B85C6C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1290/18-3-2022</w:t>
            </w:r>
          </w:p>
        </w:tc>
      </w:tr>
      <w:tr w:rsidR="006970F0" w:rsidRPr="008A55EB" w14:paraId="23A6A067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824C34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B23BA2" w14:textId="2D4A1CBE" w:rsidR="006970F0" w:rsidRPr="008A55EB" w:rsidRDefault="006B5929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6B5929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1257/10-3-2022</w:t>
            </w:r>
          </w:p>
        </w:tc>
      </w:tr>
    </w:tbl>
    <w:p w14:paraId="5145A0DB" w14:textId="6E927D99" w:rsidR="00BC5045" w:rsidRPr="00BC5045" w:rsidRDefault="00BC5045" w:rsidP="00BC5045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20"/>
          <w:szCs w:val="20"/>
          <w:lang w:val="el-GR" w:eastAsia="el-GR" w:bidi="el-GR"/>
        </w:rPr>
      </w:pP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Ο κ. </w:t>
      </w:r>
      <w:r w:rsidR="00947364" w:rsidRPr="00947364">
        <w:rPr>
          <w:rFonts w:ascii="Tahoma" w:eastAsia="Tahoma" w:hAnsi="Tahoma" w:cs="Tahoma"/>
          <w:sz w:val="20"/>
          <w:szCs w:val="20"/>
          <w:lang w:val="el-GR" w:eastAsia="el-GR" w:bidi="el-GR"/>
        </w:rPr>
        <w:t>1243/9-3-2022</w:t>
      </w:r>
      <w:r w:rsidR="00947364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 </w:t>
      </w:r>
      <w:r w:rsidRPr="008A55EB">
        <w:rPr>
          <w:rFonts w:ascii="Tahoma" w:eastAsia="Tahoma" w:hAnsi="Tahoma" w:cs="Tahoma"/>
          <w:sz w:val="20"/>
          <w:szCs w:val="20"/>
          <w:lang w:val="el-GR" w:eastAsia="el-GR" w:bidi="el-GR"/>
        </w:rPr>
        <w:t>έχει ΜΔΕ στην Τραπεζική και Χρηματοοικονομική</w:t>
      </w:r>
      <w:r w:rsidRPr="00BC5045">
        <w:rPr>
          <w:rFonts w:ascii="Tahoma" w:eastAsia="Tahoma" w:hAnsi="Tahoma" w:cs="Tahoma"/>
          <w:sz w:val="20"/>
          <w:szCs w:val="20"/>
          <w:lang w:val="el-GR" w:eastAsia="el-GR" w:bidi="el-GR"/>
        </w:rPr>
        <w:t xml:space="preserve"> και δεν αξιολογείται.</w:t>
      </w:r>
    </w:p>
    <w:p w14:paraId="070C78E4" w14:textId="77777777" w:rsidR="00BC5045" w:rsidRDefault="00BC5045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369D72B0" w14:textId="77777777" w:rsidR="00BC5045" w:rsidRDefault="00BC5045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05355431" w14:textId="77777777" w:rsidR="00CA6546" w:rsidRDefault="00CA6546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0A15C8CD" w14:textId="77777777" w:rsidR="00CA6546" w:rsidRDefault="00CA6546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</w:p>
    <w:p w14:paraId="727410E4" w14:textId="69EB7C8B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l-GR" w:eastAsia="el-GR" w:bidi="el-GR"/>
        </w:rPr>
      </w:pPr>
      <w:r w:rsidRPr="008A55EB">
        <w:rPr>
          <w:rFonts w:ascii="Tahoma" w:eastAsia="Tahoma" w:hAnsi="Tahoma" w:cs="Tahoma"/>
          <w:b/>
          <w:sz w:val="24"/>
          <w:szCs w:val="24"/>
          <w:lang w:val="el-GR" w:eastAsia="el-GR" w:bidi="el-GR"/>
        </w:rPr>
        <w:t xml:space="preserve">ΠΙΝΑΚΑΣ Α3: Ανάθεση διδακτικού έργου </w:t>
      </w:r>
    </w:p>
    <w:p w14:paraId="69B8EEBD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</w:p>
    <w:p w14:paraId="76ABC8DC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lang w:val="el-GR" w:eastAsia="el-GR" w:bidi="el-GR"/>
        </w:rPr>
      </w:pPr>
      <w:r w:rsidRPr="008A55EB">
        <w:rPr>
          <w:rFonts w:ascii="Tahoma" w:eastAsia="Tahoma" w:hAnsi="Tahoma" w:cs="Tahoma"/>
          <w:b/>
          <w:u w:val="single"/>
          <w:lang w:val="el-GR" w:eastAsia="el-GR" w:bidi="el-GR"/>
        </w:rPr>
        <w:t xml:space="preserve">Διδακτικό αντικείμενο </w:t>
      </w:r>
      <w:r w:rsidRPr="008A55EB">
        <w:rPr>
          <w:rFonts w:ascii="Tahoma" w:eastAsia="Tahoma" w:hAnsi="Tahoma" w:cs="Tahoma"/>
          <w:b/>
          <w:lang w:val="el-GR" w:eastAsia="el-GR" w:bidi="el-GR"/>
        </w:rPr>
        <w:t>: «Εισαγωγή στην Πληροφορική»</w:t>
      </w:r>
    </w:p>
    <w:p w14:paraId="374597F5" w14:textId="77777777" w:rsidR="006970F0" w:rsidRPr="008A55EB" w:rsidRDefault="006970F0" w:rsidP="006970F0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l-GR" w:eastAsia="el-GR"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848"/>
      </w:tblGrid>
      <w:tr w:rsidR="006970F0" w:rsidRPr="008A55EB" w14:paraId="3F1109E8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36B8C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lastRenderedPageBreak/>
              <w:t>Α/Α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18FA8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b/>
                <w:lang w:val="el-GR" w:eastAsia="el-GR" w:bidi="el-GR"/>
              </w:rPr>
              <w:t>ΟΝΟΜΑΤΕΠΩΝΥΜΟ</w:t>
            </w:r>
          </w:p>
        </w:tc>
      </w:tr>
      <w:tr w:rsidR="006970F0" w:rsidRPr="008A55EB" w14:paraId="7D506058" w14:textId="77777777" w:rsidTr="00B57869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B5D603" w14:textId="77777777" w:rsidR="006970F0" w:rsidRPr="008A55EB" w:rsidRDefault="006970F0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lang w:val="el-GR" w:eastAsia="el-GR" w:bidi="el-GR"/>
              </w:rPr>
            </w:pPr>
            <w:r w:rsidRPr="008A55EB">
              <w:rPr>
                <w:rFonts w:ascii="Tahoma" w:eastAsia="Tahoma" w:hAnsi="Tahoma" w:cs="Tahoma"/>
                <w:sz w:val="20"/>
                <w:lang w:val="el-GR" w:eastAsia="el-GR" w:bidi="el-GR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DFE490" w14:textId="7F900CDB" w:rsidR="006970F0" w:rsidRPr="008A55EB" w:rsidRDefault="00947364" w:rsidP="00B5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</w:pPr>
            <w:r w:rsidRPr="00947364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1273/14-3-2022</w:t>
            </w:r>
            <w:r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 xml:space="preserve">  </w:t>
            </w:r>
            <w:r w:rsidR="006970F0" w:rsidRPr="008A55EB">
              <w:rPr>
                <w:rFonts w:ascii="Tahoma" w:eastAsia="Tahoma" w:hAnsi="Tahoma" w:cs="Tahoma"/>
                <w:b/>
                <w:sz w:val="20"/>
                <w:lang w:val="el-GR" w:eastAsia="el-GR" w:bidi="el-GR"/>
              </w:rPr>
              <w:t>2 Θ + 2 Ε</w:t>
            </w:r>
          </w:p>
        </w:tc>
      </w:tr>
      <w:bookmarkEnd w:id="0"/>
    </w:tbl>
    <w:p w14:paraId="5B38EB7F" w14:textId="77777777" w:rsidR="00941486" w:rsidRPr="00941486" w:rsidRDefault="00941486" w:rsidP="00ED7621">
      <w:pPr>
        <w:spacing w:after="0"/>
        <w:contextualSpacing/>
        <w:jc w:val="both"/>
        <w:rPr>
          <w:rFonts w:ascii="Tahoma" w:hAnsi="Tahoma" w:cs="Tahoma"/>
          <w:sz w:val="20"/>
          <w:szCs w:val="20"/>
          <w:lang w:val="el-GR"/>
        </w:rPr>
      </w:pPr>
    </w:p>
    <w:sectPr w:rsidR="00941486" w:rsidRPr="009414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1B24" w14:textId="77777777" w:rsidR="00CE5EDB" w:rsidRDefault="00CE5EDB" w:rsidP="00A459C7">
      <w:pPr>
        <w:spacing w:after="0" w:line="240" w:lineRule="auto"/>
      </w:pPr>
      <w:r>
        <w:separator/>
      </w:r>
    </w:p>
  </w:endnote>
  <w:endnote w:type="continuationSeparator" w:id="0">
    <w:p w14:paraId="7AD37B8C" w14:textId="77777777" w:rsidR="00CE5EDB" w:rsidRDefault="00CE5EDB" w:rsidP="00A4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9CF8" w14:textId="77777777" w:rsidR="00CE5EDB" w:rsidRDefault="00CE5EDB" w:rsidP="00A459C7">
      <w:pPr>
        <w:spacing w:after="0" w:line="240" w:lineRule="auto"/>
      </w:pPr>
      <w:r>
        <w:separator/>
      </w:r>
    </w:p>
  </w:footnote>
  <w:footnote w:type="continuationSeparator" w:id="0">
    <w:p w14:paraId="00E324E4" w14:textId="77777777" w:rsidR="00CE5EDB" w:rsidRDefault="00CE5EDB" w:rsidP="00A4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A2"/>
    <w:multiLevelType w:val="hybridMultilevel"/>
    <w:tmpl w:val="68BA1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1DF"/>
    <w:multiLevelType w:val="hybridMultilevel"/>
    <w:tmpl w:val="2A961F22"/>
    <w:lvl w:ilvl="0" w:tplc="C95C8D8E">
      <w:start w:val="1"/>
      <w:numFmt w:val="decimal"/>
      <w:lvlText w:val="%1."/>
      <w:lvlJc w:val="left"/>
      <w:pPr>
        <w:ind w:left="965" w:hanging="425"/>
        <w:jc w:val="righ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el-GR" w:eastAsia="el-GR" w:bidi="el-GR"/>
      </w:rPr>
    </w:lvl>
    <w:lvl w:ilvl="1" w:tplc="F872BDB4">
      <w:numFmt w:val="bullet"/>
      <w:lvlText w:val="•"/>
      <w:lvlJc w:val="left"/>
      <w:pPr>
        <w:ind w:left="1874" w:hanging="425"/>
      </w:pPr>
      <w:rPr>
        <w:rFonts w:hint="default"/>
        <w:lang w:val="el-GR" w:eastAsia="el-GR" w:bidi="el-GR"/>
      </w:rPr>
    </w:lvl>
    <w:lvl w:ilvl="2" w:tplc="4C0E2E34">
      <w:numFmt w:val="bullet"/>
      <w:lvlText w:val="•"/>
      <w:lvlJc w:val="left"/>
      <w:pPr>
        <w:ind w:left="2789" w:hanging="425"/>
      </w:pPr>
      <w:rPr>
        <w:rFonts w:hint="default"/>
        <w:lang w:val="el-GR" w:eastAsia="el-GR" w:bidi="el-GR"/>
      </w:rPr>
    </w:lvl>
    <w:lvl w:ilvl="3" w:tplc="D82C9E94">
      <w:numFmt w:val="bullet"/>
      <w:lvlText w:val="•"/>
      <w:lvlJc w:val="left"/>
      <w:pPr>
        <w:ind w:left="3703" w:hanging="425"/>
      </w:pPr>
      <w:rPr>
        <w:rFonts w:hint="default"/>
        <w:lang w:val="el-GR" w:eastAsia="el-GR" w:bidi="el-GR"/>
      </w:rPr>
    </w:lvl>
    <w:lvl w:ilvl="4" w:tplc="2F22905C">
      <w:numFmt w:val="bullet"/>
      <w:lvlText w:val="•"/>
      <w:lvlJc w:val="left"/>
      <w:pPr>
        <w:ind w:left="4618" w:hanging="425"/>
      </w:pPr>
      <w:rPr>
        <w:rFonts w:hint="default"/>
        <w:lang w:val="el-GR" w:eastAsia="el-GR" w:bidi="el-GR"/>
      </w:rPr>
    </w:lvl>
    <w:lvl w:ilvl="5" w:tplc="85B6FE8A">
      <w:numFmt w:val="bullet"/>
      <w:lvlText w:val="•"/>
      <w:lvlJc w:val="left"/>
      <w:pPr>
        <w:ind w:left="5533" w:hanging="425"/>
      </w:pPr>
      <w:rPr>
        <w:rFonts w:hint="default"/>
        <w:lang w:val="el-GR" w:eastAsia="el-GR" w:bidi="el-GR"/>
      </w:rPr>
    </w:lvl>
    <w:lvl w:ilvl="6" w:tplc="8A1CE064">
      <w:numFmt w:val="bullet"/>
      <w:lvlText w:val="•"/>
      <w:lvlJc w:val="left"/>
      <w:pPr>
        <w:ind w:left="6447" w:hanging="425"/>
      </w:pPr>
      <w:rPr>
        <w:rFonts w:hint="default"/>
        <w:lang w:val="el-GR" w:eastAsia="el-GR" w:bidi="el-GR"/>
      </w:rPr>
    </w:lvl>
    <w:lvl w:ilvl="7" w:tplc="F330117C">
      <w:numFmt w:val="bullet"/>
      <w:lvlText w:val="•"/>
      <w:lvlJc w:val="left"/>
      <w:pPr>
        <w:ind w:left="7362" w:hanging="425"/>
      </w:pPr>
      <w:rPr>
        <w:rFonts w:hint="default"/>
        <w:lang w:val="el-GR" w:eastAsia="el-GR" w:bidi="el-GR"/>
      </w:rPr>
    </w:lvl>
    <w:lvl w:ilvl="8" w:tplc="4982870C">
      <w:numFmt w:val="bullet"/>
      <w:lvlText w:val="•"/>
      <w:lvlJc w:val="left"/>
      <w:pPr>
        <w:ind w:left="8277" w:hanging="425"/>
      </w:pPr>
      <w:rPr>
        <w:rFonts w:hint="default"/>
        <w:lang w:val="el-GR" w:eastAsia="el-GR" w:bidi="el-GR"/>
      </w:rPr>
    </w:lvl>
  </w:abstractNum>
  <w:abstractNum w:abstractNumId="2" w15:restartNumberingAfterBreak="0">
    <w:nsid w:val="03C705E7"/>
    <w:multiLevelType w:val="hybridMultilevel"/>
    <w:tmpl w:val="5012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C51"/>
    <w:multiLevelType w:val="hybridMultilevel"/>
    <w:tmpl w:val="68BA19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F9D"/>
    <w:multiLevelType w:val="hybridMultilevel"/>
    <w:tmpl w:val="304E8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46A72"/>
    <w:multiLevelType w:val="hybridMultilevel"/>
    <w:tmpl w:val="1A22D124"/>
    <w:lvl w:ilvl="0" w:tplc="0024E2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6ED9"/>
    <w:multiLevelType w:val="hybridMultilevel"/>
    <w:tmpl w:val="B5A6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58C"/>
    <w:multiLevelType w:val="hybridMultilevel"/>
    <w:tmpl w:val="591AC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2C9F"/>
    <w:multiLevelType w:val="hybridMultilevel"/>
    <w:tmpl w:val="528AE5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B85D9A"/>
    <w:multiLevelType w:val="hybridMultilevel"/>
    <w:tmpl w:val="2ABE1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419AA"/>
    <w:multiLevelType w:val="hybridMultilevel"/>
    <w:tmpl w:val="6A049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157D3"/>
    <w:multiLevelType w:val="hybridMultilevel"/>
    <w:tmpl w:val="304E8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36A6"/>
    <w:multiLevelType w:val="hybridMultilevel"/>
    <w:tmpl w:val="50125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07CC1"/>
    <w:multiLevelType w:val="singleLevel"/>
    <w:tmpl w:val="926E0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C952464"/>
    <w:multiLevelType w:val="hybridMultilevel"/>
    <w:tmpl w:val="CB3430A6"/>
    <w:lvl w:ilvl="0" w:tplc="9F2870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03D6B"/>
    <w:multiLevelType w:val="hybridMultilevel"/>
    <w:tmpl w:val="1FF2FAC6"/>
    <w:lvl w:ilvl="0" w:tplc="E8DA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0034FA"/>
    <w:multiLevelType w:val="hybridMultilevel"/>
    <w:tmpl w:val="304E8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796A"/>
    <w:multiLevelType w:val="hybridMultilevel"/>
    <w:tmpl w:val="304E8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17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  <w:num w:numId="16">
    <w:abstractNumId w:val="15"/>
  </w:num>
  <w:num w:numId="17">
    <w:abstractNumId w:val="12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10"/>
    <w:rsid w:val="00006059"/>
    <w:rsid w:val="000071B2"/>
    <w:rsid w:val="0000751F"/>
    <w:rsid w:val="00007825"/>
    <w:rsid w:val="00010E24"/>
    <w:rsid w:val="000177F1"/>
    <w:rsid w:val="00040CC5"/>
    <w:rsid w:val="00042556"/>
    <w:rsid w:val="00044D79"/>
    <w:rsid w:val="00052C23"/>
    <w:rsid w:val="00060850"/>
    <w:rsid w:val="00062BF3"/>
    <w:rsid w:val="00076160"/>
    <w:rsid w:val="00086679"/>
    <w:rsid w:val="00087D53"/>
    <w:rsid w:val="00093E09"/>
    <w:rsid w:val="00094193"/>
    <w:rsid w:val="0009453E"/>
    <w:rsid w:val="000A1132"/>
    <w:rsid w:val="000F3A7A"/>
    <w:rsid w:val="00104498"/>
    <w:rsid w:val="00122BF2"/>
    <w:rsid w:val="001363A8"/>
    <w:rsid w:val="001531FE"/>
    <w:rsid w:val="00157942"/>
    <w:rsid w:val="0016603E"/>
    <w:rsid w:val="00174457"/>
    <w:rsid w:val="00185C43"/>
    <w:rsid w:val="001A7EB8"/>
    <w:rsid w:val="001B1F70"/>
    <w:rsid w:val="001C41F0"/>
    <w:rsid w:val="001D220B"/>
    <w:rsid w:val="001D2296"/>
    <w:rsid w:val="00203580"/>
    <w:rsid w:val="00205531"/>
    <w:rsid w:val="0020604E"/>
    <w:rsid w:val="002141AE"/>
    <w:rsid w:val="0022766D"/>
    <w:rsid w:val="00244131"/>
    <w:rsid w:val="002462B6"/>
    <w:rsid w:val="00267EC0"/>
    <w:rsid w:val="002748BA"/>
    <w:rsid w:val="00275B82"/>
    <w:rsid w:val="002823C7"/>
    <w:rsid w:val="00282949"/>
    <w:rsid w:val="002843CA"/>
    <w:rsid w:val="00286318"/>
    <w:rsid w:val="00292B0E"/>
    <w:rsid w:val="002A59BE"/>
    <w:rsid w:val="002A6CD7"/>
    <w:rsid w:val="002B520E"/>
    <w:rsid w:val="002D3816"/>
    <w:rsid w:val="002D58D9"/>
    <w:rsid w:val="002D635D"/>
    <w:rsid w:val="002E096B"/>
    <w:rsid w:val="002E3484"/>
    <w:rsid w:val="002E76B3"/>
    <w:rsid w:val="002F6923"/>
    <w:rsid w:val="00302FD5"/>
    <w:rsid w:val="003111F5"/>
    <w:rsid w:val="0031152E"/>
    <w:rsid w:val="0032022E"/>
    <w:rsid w:val="00323488"/>
    <w:rsid w:val="003236DA"/>
    <w:rsid w:val="0033145B"/>
    <w:rsid w:val="00336A63"/>
    <w:rsid w:val="00357D4E"/>
    <w:rsid w:val="00376899"/>
    <w:rsid w:val="003807CD"/>
    <w:rsid w:val="00381BF4"/>
    <w:rsid w:val="00383D43"/>
    <w:rsid w:val="00384C52"/>
    <w:rsid w:val="00385DC0"/>
    <w:rsid w:val="003E6F1E"/>
    <w:rsid w:val="003F1201"/>
    <w:rsid w:val="003F2A88"/>
    <w:rsid w:val="004032E5"/>
    <w:rsid w:val="00414FF1"/>
    <w:rsid w:val="00423744"/>
    <w:rsid w:val="00426739"/>
    <w:rsid w:val="00433E4D"/>
    <w:rsid w:val="00445FB0"/>
    <w:rsid w:val="00446A2C"/>
    <w:rsid w:val="004573CC"/>
    <w:rsid w:val="00457FAF"/>
    <w:rsid w:val="004733A7"/>
    <w:rsid w:val="00493128"/>
    <w:rsid w:val="004A376B"/>
    <w:rsid w:val="004A3C2F"/>
    <w:rsid w:val="004B1D27"/>
    <w:rsid w:val="004B23DB"/>
    <w:rsid w:val="004F75D2"/>
    <w:rsid w:val="00510982"/>
    <w:rsid w:val="00517B81"/>
    <w:rsid w:val="00534917"/>
    <w:rsid w:val="00551414"/>
    <w:rsid w:val="0055663B"/>
    <w:rsid w:val="00561879"/>
    <w:rsid w:val="00570AD3"/>
    <w:rsid w:val="005815F4"/>
    <w:rsid w:val="005B045F"/>
    <w:rsid w:val="005B1A96"/>
    <w:rsid w:val="005B7F5E"/>
    <w:rsid w:val="005C0A2E"/>
    <w:rsid w:val="005D11C1"/>
    <w:rsid w:val="005D5D0A"/>
    <w:rsid w:val="005E21F3"/>
    <w:rsid w:val="005E4B17"/>
    <w:rsid w:val="00622335"/>
    <w:rsid w:val="0062579F"/>
    <w:rsid w:val="0063075D"/>
    <w:rsid w:val="00640CA6"/>
    <w:rsid w:val="00642A25"/>
    <w:rsid w:val="0065382F"/>
    <w:rsid w:val="00657B68"/>
    <w:rsid w:val="00671E5D"/>
    <w:rsid w:val="006720F3"/>
    <w:rsid w:val="006913C8"/>
    <w:rsid w:val="006970F0"/>
    <w:rsid w:val="006A01AB"/>
    <w:rsid w:val="006A4299"/>
    <w:rsid w:val="006A47E9"/>
    <w:rsid w:val="006A64F5"/>
    <w:rsid w:val="006B1E13"/>
    <w:rsid w:val="006B52C5"/>
    <w:rsid w:val="006B5929"/>
    <w:rsid w:val="006E0E7B"/>
    <w:rsid w:val="006F4C57"/>
    <w:rsid w:val="006F77F6"/>
    <w:rsid w:val="00701907"/>
    <w:rsid w:val="00717D3B"/>
    <w:rsid w:val="00722C6C"/>
    <w:rsid w:val="00725D3A"/>
    <w:rsid w:val="00727EFB"/>
    <w:rsid w:val="00751977"/>
    <w:rsid w:val="00764858"/>
    <w:rsid w:val="0076499D"/>
    <w:rsid w:val="00770765"/>
    <w:rsid w:val="00771918"/>
    <w:rsid w:val="00793688"/>
    <w:rsid w:val="007A0136"/>
    <w:rsid w:val="007B1F76"/>
    <w:rsid w:val="007B5381"/>
    <w:rsid w:val="007B701F"/>
    <w:rsid w:val="007C5123"/>
    <w:rsid w:val="007E7DB4"/>
    <w:rsid w:val="007F66BC"/>
    <w:rsid w:val="00801501"/>
    <w:rsid w:val="00822265"/>
    <w:rsid w:val="00822A2C"/>
    <w:rsid w:val="00824962"/>
    <w:rsid w:val="0082722E"/>
    <w:rsid w:val="00833EA3"/>
    <w:rsid w:val="00852C7B"/>
    <w:rsid w:val="00872C4E"/>
    <w:rsid w:val="00875DCA"/>
    <w:rsid w:val="008847C2"/>
    <w:rsid w:val="00887639"/>
    <w:rsid w:val="00887709"/>
    <w:rsid w:val="008A1647"/>
    <w:rsid w:val="008A36EE"/>
    <w:rsid w:val="008B4C85"/>
    <w:rsid w:val="008D10B1"/>
    <w:rsid w:val="008D6BE3"/>
    <w:rsid w:val="008F3F7A"/>
    <w:rsid w:val="009035F5"/>
    <w:rsid w:val="00917E2B"/>
    <w:rsid w:val="00941486"/>
    <w:rsid w:val="00947364"/>
    <w:rsid w:val="009644ED"/>
    <w:rsid w:val="00966510"/>
    <w:rsid w:val="00984629"/>
    <w:rsid w:val="00990B8E"/>
    <w:rsid w:val="009D0668"/>
    <w:rsid w:val="009D2FD3"/>
    <w:rsid w:val="009D646F"/>
    <w:rsid w:val="009E15D1"/>
    <w:rsid w:val="009E4BF1"/>
    <w:rsid w:val="00A0487B"/>
    <w:rsid w:val="00A22CFE"/>
    <w:rsid w:val="00A2301B"/>
    <w:rsid w:val="00A25EDB"/>
    <w:rsid w:val="00A34C16"/>
    <w:rsid w:val="00A459C7"/>
    <w:rsid w:val="00A612DA"/>
    <w:rsid w:val="00A620E6"/>
    <w:rsid w:val="00A92034"/>
    <w:rsid w:val="00AD0567"/>
    <w:rsid w:val="00AD69DC"/>
    <w:rsid w:val="00AE46F6"/>
    <w:rsid w:val="00B42232"/>
    <w:rsid w:val="00B44E36"/>
    <w:rsid w:val="00B45936"/>
    <w:rsid w:val="00B469C8"/>
    <w:rsid w:val="00B57869"/>
    <w:rsid w:val="00B76DE4"/>
    <w:rsid w:val="00B81A51"/>
    <w:rsid w:val="00B8204B"/>
    <w:rsid w:val="00B83CC3"/>
    <w:rsid w:val="00B917DF"/>
    <w:rsid w:val="00B95F6E"/>
    <w:rsid w:val="00BA0B48"/>
    <w:rsid w:val="00BA46CD"/>
    <w:rsid w:val="00BB6C7B"/>
    <w:rsid w:val="00BC5045"/>
    <w:rsid w:val="00BD1D82"/>
    <w:rsid w:val="00BE470B"/>
    <w:rsid w:val="00BF113B"/>
    <w:rsid w:val="00BF3BB8"/>
    <w:rsid w:val="00C11600"/>
    <w:rsid w:val="00C173DF"/>
    <w:rsid w:val="00C24238"/>
    <w:rsid w:val="00C30AC6"/>
    <w:rsid w:val="00C30C5A"/>
    <w:rsid w:val="00C36522"/>
    <w:rsid w:val="00C8484F"/>
    <w:rsid w:val="00C85FF4"/>
    <w:rsid w:val="00CA2AA0"/>
    <w:rsid w:val="00CA6546"/>
    <w:rsid w:val="00CA7D59"/>
    <w:rsid w:val="00CB0E23"/>
    <w:rsid w:val="00CB6C23"/>
    <w:rsid w:val="00CC55C3"/>
    <w:rsid w:val="00CC6106"/>
    <w:rsid w:val="00CD0EFC"/>
    <w:rsid w:val="00CD4655"/>
    <w:rsid w:val="00CE5EDB"/>
    <w:rsid w:val="00CF009A"/>
    <w:rsid w:val="00D00FF0"/>
    <w:rsid w:val="00D05399"/>
    <w:rsid w:val="00D12DD4"/>
    <w:rsid w:val="00D155D5"/>
    <w:rsid w:val="00D24F11"/>
    <w:rsid w:val="00D340F2"/>
    <w:rsid w:val="00D44866"/>
    <w:rsid w:val="00D47670"/>
    <w:rsid w:val="00D61206"/>
    <w:rsid w:val="00D7654C"/>
    <w:rsid w:val="00D77DD9"/>
    <w:rsid w:val="00D8160A"/>
    <w:rsid w:val="00D87CEE"/>
    <w:rsid w:val="00D928B4"/>
    <w:rsid w:val="00D92E0B"/>
    <w:rsid w:val="00DA5020"/>
    <w:rsid w:val="00DB2FFF"/>
    <w:rsid w:val="00DB5B25"/>
    <w:rsid w:val="00DB5C19"/>
    <w:rsid w:val="00DF2A02"/>
    <w:rsid w:val="00E02688"/>
    <w:rsid w:val="00E344F6"/>
    <w:rsid w:val="00E35DAD"/>
    <w:rsid w:val="00E50124"/>
    <w:rsid w:val="00E57EE0"/>
    <w:rsid w:val="00E61355"/>
    <w:rsid w:val="00E62770"/>
    <w:rsid w:val="00E758F8"/>
    <w:rsid w:val="00E9148F"/>
    <w:rsid w:val="00E92116"/>
    <w:rsid w:val="00E92E21"/>
    <w:rsid w:val="00E94352"/>
    <w:rsid w:val="00E97E8B"/>
    <w:rsid w:val="00EA26D6"/>
    <w:rsid w:val="00EA2C3F"/>
    <w:rsid w:val="00EA44A4"/>
    <w:rsid w:val="00EB2CF0"/>
    <w:rsid w:val="00EC0D26"/>
    <w:rsid w:val="00EC118E"/>
    <w:rsid w:val="00ED7621"/>
    <w:rsid w:val="00EF3671"/>
    <w:rsid w:val="00EF45A1"/>
    <w:rsid w:val="00EF787A"/>
    <w:rsid w:val="00F007D9"/>
    <w:rsid w:val="00F2409C"/>
    <w:rsid w:val="00F40CA6"/>
    <w:rsid w:val="00F412D0"/>
    <w:rsid w:val="00F57724"/>
    <w:rsid w:val="00F8780F"/>
    <w:rsid w:val="00F87B55"/>
    <w:rsid w:val="00F90D30"/>
    <w:rsid w:val="00F934EF"/>
    <w:rsid w:val="00FC3521"/>
    <w:rsid w:val="00FD669E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DE98"/>
  <w15:docId w15:val="{886D07E5-93AD-4B9C-A565-D758886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5D"/>
    <w:pPr>
      <w:ind w:left="720"/>
      <w:contextualSpacing/>
    </w:pPr>
  </w:style>
  <w:style w:type="paragraph" w:customStyle="1" w:styleId="Default">
    <w:name w:val="Default"/>
    <w:rsid w:val="00764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45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459C7"/>
  </w:style>
  <w:style w:type="paragraph" w:styleId="a5">
    <w:name w:val="footer"/>
    <w:basedOn w:val="a"/>
    <w:link w:val="Char0"/>
    <w:uiPriority w:val="99"/>
    <w:unhideWhenUsed/>
    <w:rsid w:val="00A45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459C7"/>
  </w:style>
  <w:style w:type="character" w:customStyle="1" w:styleId="fontstyle01">
    <w:name w:val="fontstyle01"/>
    <w:basedOn w:val="a0"/>
    <w:rsid w:val="0022766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7069-AFCE-4D36-9212-306ADA80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abachtsevani@ms.uowm.gr</dc:creator>
  <cp:keywords/>
  <dc:description/>
  <cp:lastModifiedBy>abachtsevani@ms.uowm.gr</cp:lastModifiedBy>
  <cp:revision>3</cp:revision>
  <cp:lastPrinted>2021-08-05T09:08:00Z</cp:lastPrinted>
  <dcterms:created xsi:type="dcterms:W3CDTF">2022-03-29T06:07:00Z</dcterms:created>
  <dcterms:modified xsi:type="dcterms:W3CDTF">2022-03-29T06:53:00Z</dcterms:modified>
</cp:coreProperties>
</file>